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16" w:rsidRDefault="00091D16" w:rsidP="00973E86"/>
    <w:p w:rsidR="000E1B34" w:rsidRPr="005323C0" w:rsidRDefault="00D87C8E" w:rsidP="00973E86">
      <w:pPr>
        <w:rPr>
          <w:rFonts w:ascii="Times New Roman" w:hAnsi="Times New Roman" w:cs="Times New Roman"/>
        </w:rPr>
      </w:pPr>
      <w:r w:rsidRPr="005323C0">
        <w:rPr>
          <w:rFonts w:ascii="Times New Roman" w:hAnsi="Times New Roman" w:cs="Times New Roman"/>
        </w:rPr>
        <w:t>Evidencijski broj: 01-</w:t>
      </w:r>
      <w:r w:rsidR="00A95CF8" w:rsidRPr="005323C0">
        <w:rPr>
          <w:rFonts w:ascii="Times New Roman" w:hAnsi="Times New Roman" w:cs="Times New Roman"/>
        </w:rPr>
        <w:t>796</w:t>
      </w:r>
      <w:r w:rsidR="001E1A94" w:rsidRPr="005323C0">
        <w:rPr>
          <w:rFonts w:ascii="Times New Roman" w:hAnsi="Times New Roman" w:cs="Times New Roman"/>
        </w:rPr>
        <w:t>/</w:t>
      </w:r>
      <w:r w:rsidRPr="005323C0">
        <w:rPr>
          <w:rFonts w:ascii="Times New Roman" w:hAnsi="Times New Roman" w:cs="Times New Roman"/>
        </w:rPr>
        <w:t>202</w:t>
      </w:r>
      <w:r w:rsidR="00A95CF8" w:rsidRPr="005323C0">
        <w:rPr>
          <w:rFonts w:ascii="Times New Roman" w:hAnsi="Times New Roman" w:cs="Times New Roman"/>
        </w:rPr>
        <w:t>1</w:t>
      </w:r>
      <w:r w:rsidR="00C84F64" w:rsidRPr="005323C0">
        <w:rPr>
          <w:rFonts w:ascii="Times New Roman" w:hAnsi="Times New Roman" w:cs="Times New Roman"/>
        </w:rPr>
        <w:t>/1</w:t>
      </w:r>
      <w:r w:rsidR="00A95CF8" w:rsidRPr="005323C0">
        <w:rPr>
          <w:rFonts w:ascii="Times New Roman" w:hAnsi="Times New Roman" w:cs="Times New Roman"/>
        </w:rPr>
        <w:t>0</w:t>
      </w:r>
      <w:r w:rsidR="000E1B34" w:rsidRPr="005323C0">
        <w:rPr>
          <w:rFonts w:ascii="Times New Roman" w:hAnsi="Times New Roman" w:cs="Times New Roman"/>
        </w:rPr>
        <w:t>-</w:t>
      </w:r>
      <w:r w:rsidR="00A95CF8" w:rsidRPr="005323C0">
        <w:rPr>
          <w:rFonts w:ascii="Times New Roman" w:hAnsi="Times New Roman" w:cs="Times New Roman"/>
        </w:rPr>
        <w:t>21</w:t>
      </w:r>
    </w:p>
    <w:p w:rsidR="002F0E73" w:rsidRPr="005323C0" w:rsidRDefault="00F24349" w:rsidP="002F0E73">
      <w:pPr>
        <w:rPr>
          <w:rFonts w:ascii="Times New Roman" w:hAnsi="Times New Roman" w:cs="Times New Roman"/>
        </w:rPr>
      </w:pPr>
      <w:r w:rsidRPr="005323C0">
        <w:rPr>
          <w:rFonts w:ascii="Times New Roman" w:hAnsi="Times New Roman" w:cs="Times New Roman"/>
        </w:rPr>
        <w:t>Knin,</w:t>
      </w:r>
      <w:r w:rsidR="00F17BF8" w:rsidRPr="005323C0">
        <w:rPr>
          <w:rFonts w:ascii="Times New Roman" w:hAnsi="Times New Roman" w:cs="Times New Roman"/>
        </w:rPr>
        <w:t xml:space="preserve"> </w:t>
      </w:r>
      <w:r w:rsidR="00A95CF8" w:rsidRPr="005323C0">
        <w:rPr>
          <w:rFonts w:ascii="Times New Roman" w:hAnsi="Times New Roman" w:cs="Times New Roman"/>
        </w:rPr>
        <w:t>21</w:t>
      </w:r>
      <w:r w:rsidR="00D87C8E" w:rsidRPr="005323C0">
        <w:rPr>
          <w:rFonts w:ascii="Times New Roman" w:hAnsi="Times New Roman" w:cs="Times New Roman"/>
        </w:rPr>
        <w:t>.1</w:t>
      </w:r>
      <w:r w:rsidR="00A95CF8" w:rsidRPr="005323C0">
        <w:rPr>
          <w:rFonts w:ascii="Times New Roman" w:hAnsi="Times New Roman" w:cs="Times New Roman"/>
        </w:rPr>
        <w:t>0</w:t>
      </w:r>
      <w:r w:rsidR="000A51EA" w:rsidRPr="005323C0">
        <w:rPr>
          <w:rFonts w:ascii="Times New Roman" w:hAnsi="Times New Roman" w:cs="Times New Roman"/>
        </w:rPr>
        <w:t>.</w:t>
      </w:r>
      <w:r w:rsidR="00D87C8E" w:rsidRPr="005323C0">
        <w:rPr>
          <w:rFonts w:ascii="Times New Roman" w:hAnsi="Times New Roman" w:cs="Times New Roman"/>
        </w:rPr>
        <w:t>202</w:t>
      </w:r>
      <w:r w:rsidR="00A95CF8" w:rsidRPr="005323C0">
        <w:rPr>
          <w:rFonts w:ascii="Times New Roman" w:hAnsi="Times New Roman" w:cs="Times New Roman"/>
        </w:rPr>
        <w:t>1</w:t>
      </w:r>
      <w:r w:rsidRPr="005323C0">
        <w:rPr>
          <w:rFonts w:ascii="Times New Roman" w:hAnsi="Times New Roman" w:cs="Times New Roman"/>
        </w:rPr>
        <w:t xml:space="preserve">. godine </w:t>
      </w:r>
    </w:p>
    <w:p w:rsidR="001D2F63" w:rsidRPr="005323C0" w:rsidRDefault="001D2F63" w:rsidP="002F0E73">
      <w:pPr>
        <w:rPr>
          <w:rFonts w:ascii="Times New Roman" w:hAnsi="Times New Roman" w:cs="Times New Roman"/>
        </w:rPr>
      </w:pPr>
    </w:p>
    <w:p w:rsidR="000A51EA" w:rsidRPr="005323C0" w:rsidRDefault="000A51EA" w:rsidP="002F0E73">
      <w:pPr>
        <w:rPr>
          <w:rFonts w:ascii="Times New Roman" w:hAnsi="Times New Roman" w:cs="Times New Roman"/>
        </w:rPr>
      </w:pPr>
    </w:p>
    <w:p w:rsidR="000A51EA" w:rsidRPr="005323C0" w:rsidRDefault="000A51EA" w:rsidP="002F0E73">
      <w:pPr>
        <w:rPr>
          <w:rFonts w:ascii="Times New Roman" w:hAnsi="Times New Roman" w:cs="Times New Roman"/>
        </w:rPr>
      </w:pPr>
    </w:p>
    <w:p w:rsidR="000A51EA" w:rsidRPr="005323C0" w:rsidRDefault="000A51EA" w:rsidP="002F0E73">
      <w:pPr>
        <w:rPr>
          <w:rFonts w:ascii="Times New Roman" w:hAnsi="Times New Roman" w:cs="Times New Roman"/>
        </w:rPr>
      </w:pPr>
    </w:p>
    <w:p w:rsidR="000A51EA" w:rsidRPr="005323C0" w:rsidRDefault="000A51EA" w:rsidP="002F0E73">
      <w:pPr>
        <w:rPr>
          <w:rFonts w:ascii="Times New Roman" w:hAnsi="Times New Roman" w:cs="Times New Roman"/>
        </w:rPr>
      </w:pPr>
    </w:p>
    <w:p w:rsidR="000A51EA" w:rsidRPr="005323C0" w:rsidRDefault="000A51EA" w:rsidP="002F0E73">
      <w:pPr>
        <w:rPr>
          <w:rFonts w:ascii="Times New Roman" w:hAnsi="Times New Roman" w:cs="Times New Roman"/>
        </w:rPr>
      </w:pPr>
    </w:p>
    <w:p w:rsidR="000A51EA" w:rsidRPr="005323C0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23C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FINANCIJSKI PLAN I PLAN RADA </w:t>
      </w:r>
    </w:p>
    <w:p w:rsidR="000A51EA" w:rsidRPr="005323C0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23C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ZA </w:t>
      </w:r>
      <w:r w:rsidR="00DF6425" w:rsidRPr="005323C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202</w:t>
      </w:r>
      <w:r w:rsidR="00A95CF8" w:rsidRPr="005323C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2</w:t>
      </w:r>
      <w:r w:rsidR="00DF6425" w:rsidRPr="005323C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. </w:t>
      </w:r>
      <w:r w:rsidRPr="005323C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GODIN</w:t>
      </w:r>
      <w:r w:rsidR="00DF6425" w:rsidRPr="005323C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</w:p>
    <w:p w:rsidR="000A51EA" w:rsidRPr="005323C0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6A00B6" w:rsidRPr="005323C0" w:rsidRDefault="006A00B6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6A00B6" w:rsidRPr="005323C0" w:rsidRDefault="006A00B6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B3179" w:rsidRPr="005323C0" w:rsidRDefault="009B3179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F1F7A" w:rsidRPr="005323C0" w:rsidRDefault="007F1F7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323C0" w:rsidRDefault="005323C0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b/>
          <w:bCs/>
          <w:lang w:eastAsia="hr-HR"/>
        </w:rPr>
        <w:t>SADRŽAJ: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5524"/>
        <w:gridCol w:w="2714"/>
        <w:gridCol w:w="482"/>
      </w:tblGrid>
      <w:tr w:rsidR="000A51EA" w:rsidRPr="005323C0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5524" w:type="dxa"/>
            <w:hideMark/>
          </w:tcPr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OPIS DJELATNOSTI</w:t>
            </w:r>
          </w:p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5323C0" w:rsidRDefault="000A51EA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………………………</w:t>
            </w:r>
            <w:r w:rsidR="004B7196" w:rsidRPr="005323C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482" w:type="dxa"/>
            <w:hideMark/>
          </w:tcPr>
          <w:p w:rsidR="000A51EA" w:rsidRPr="005323C0" w:rsidRDefault="000A51EA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51EA" w:rsidRPr="005323C0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5524" w:type="dxa"/>
            <w:hideMark/>
          </w:tcPr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OSNOVNE SMJERNICE RADA U 202</w:t>
            </w:r>
            <w:r w:rsidR="00711A51" w:rsidRPr="005323C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5323C0">
              <w:rPr>
                <w:rFonts w:ascii="Times New Roman" w:eastAsia="Times New Roman" w:hAnsi="Times New Roman" w:cs="Times New Roman"/>
                <w:lang w:eastAsia="hr-HR"/>
              </w:rPr>
              <w:t>.GOD.</w:t>
            </w: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5323C0" w:rsidRDefault="000A51EA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………………………</w:t>
            </w:r>
            <w:r w:rsidR="004B7196" w:rsidRPr="005323C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482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51EA" w:rsidRPr="005323C0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2.1.</w:t>
            </w:r>
          </w:p>
        </w:tc>
        <w:tc>
          <w:tcPr>
            <w:tcW w:w="5524" w:type="dxa"/>
            <w:hideMark/>
          </w:tcPr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Rekapitulacija poslovanja od 01.01. – 30.09.</w:t>
            </w:r>
            <w:r w:rsidR="008D3A94" w:rsidRPr="005323C0">
              <w:rPr>
                <w:rFonts w:ascii="Times New Roman" w:eastAsia="Times New Roman" w:hAnsi="Times New Roman" w:cs="Times New Roman"/>
                <w:lang w:eastAsia="hr-HR"/>
              </w:rPr>
              <w:t>202</w:t>
            </w:r>
            <w:r w:rsidR="00711A51" w:rsidRPr="005323C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5323C0" w:rsidRDefault="000A51EA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………………………</w:t>
            </w:r>
            <w:r w:rsidR="004B7196" w:rsidRPr="005323C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482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51EA" w:rsidRPr="005323C0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2.2.</w:t>
            </w:r>
          </w:p>
        </w:tc>
        <w:tc>
          <w:tcPr>
            <w:tcW w:w="5524" w:type="dxa"/>
            <w:hideMark/>
          </w:tcPr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Program rada za 202</w:t>
            </w:r>
            <w:r w:rsidR="00711A51" w:rsidRPr="005323C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 xml:space="preserve">. godinu </w:t>
            </w:r>
          </w:p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5323C0" w:rsidRDefault="000A51EA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………………………</w:t>
            </w:r>
            <w:r w:rsidR="004B7196" w:rsidRPr="005323C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482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51EA" w:rsidRPr="005323C0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5524" w:type="dxa"/>
            <w:hideMark/>
          </w:tcPr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FINANCIJSKI PLAN I PRORAČUN</w:t>
            </w:r>
          </w:p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5323C0" w:rsidRDefault="000A51EA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………………………</w:t>
            </w:r>
            <w:r w:rsidR="004B7196" w:rsidRPr="005323C0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482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51EA" w:rsidRPr="005323C0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3.1.</w:t>
            </w:r>
          </w:p>
        </w:tc>
        <w:tc>
          <w:tcPr>
            <w:tcW w:w="5524" w:type="dxa"/>
            <w:hideMark/>
          </w:tcPr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Financijski plan za 202</w:t>
            </w:r>
            <w:r w:rsidR="00711A51" w:rsidRPr="005323C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 xml:space="preserve">. godinu </w:t>
            </w:r>
          </w:p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5323C0" w:rsidRDefault="000A51EA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………………………</w:t>
            </w:r>
            <w:r w:rsidR="004B7196" w:rsidRPr="005323C0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482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51EA" w:rsidRPr="005323C0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3.2.</w:t>
            </w:r>
          </w:p>
        </w:tc>
        <w:tc>
          <w:tcPr>
            <w:tcW w:w="5524" w:type="dxa"/>
            <w:hideMark/>
          </w:tcPr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Proračun za 202</w:t>
            </w:r>
            <w:r w:rsidR="00711A51" w:rsidRPr="005323C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. godinu - izvori financiranja</w:t>
            </w:r>
          </w:p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5323C0" w:rsidRDefault="000A51EA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………………………</w:t>
            </w:r>
            <w:r w:rsidR="004B7196" w:rsidRPr="005323C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671E8" w:rsidRPr="005323C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482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51EA" w:rsidRPr="005323C0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3.3.</w:t>
            </w:r>
          </w:p>
        </w:tc>
        <w:tc>
          <w:tcPr>
            <w:tcW w:w="5524" w:type="dxa"/>
            <w:hideMark/>
          </w:tcPr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 xml:space="preserve">Plan radnih mjesta </w:t>
            </w:r>
          </w:p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4" w:type="dxa"/>
            <w:hideMark/>
          </w:tcPr>
          <w:p w:rsidR="000A51EA" w:rsidRPr="005323C0" w:rsidRDefault="000A51EA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………………………</w:t>
            </w:r>
            <w:r w:rsidR="004B7196" w:rsidRPr="005323C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671E8" w:rsidRPr="005323C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482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51EA" w:rsidRPr="005323C0" w:rsidTr="001F6247">
        <w:trPr>
          <w:tblCellSpacing w:w="0" w:type="dxa"/>
        </w:trPr>
        <w:tc>
          <w:tcPr>
            <w:tcW w:w="565" w:type="dxa"/>
            <w:hideMark/>
          </w:tcPr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3.4.</w:t>
            </w:r>
          </w:p>
          <w:p w:rsidR="00E86A65" w:rsidRPr="005323C0" w:rsidRDefault="00E86A65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86A65" w:rsidRPr="005323C0" w:rsidRDefault="00E86A65" w:rsidP="00E86A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3.5.</w:t>
            </w:r>
          </w:p>
        </w:tc>
        <w:tc>
          <w:tcPr>
            <w:tcW w:w="5524" w:type="dxa"/>
            <w:hideMark/>
          </w:tcPr>
          <w:p w:rsidR="000A51EA" w:rsidRPr="005323C0" w:rsidRDefault="000A51EA" w:rsidP="00E86A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 xml:space="preserve">Plan nabave imovine </w:t>
            </w:r>
          </w:p>
          <w:p w:rsidR="00E86A65" w:rsidRPr="005323C0" w:rsidRDefault="00E86A65" w:rsidP="00E86A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86A65" w:rsidRPr="005323C0" w:rsidRDefault="00E86A65" w:rsidP="00E86A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 xml:space="preserve">Plan nabave sredstava </w:t>
            </w:r>
          </w:p>
        </w:tc>
        <w:tc>
          <w:tcPr>
            <w:tcW w:w="2714" w:type="dxa"/>
            <w:hideMark/>
          </w:tcPr>
          <w:p w:rsidR="000A51EA" w:rsidRPr="005323C0" w:rsidRDefault="000A51EA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………………………</w:t>
            </w:r>
            <w:r w:rsidR="004B7196" w:rsidRPr="005323C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671E8" w:rsidRPr="005323C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:rsidR="00E86A65" w:rsidRPr="005323C0" w:rsidRDefault="00E86A6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86A65" w:rsidRPr="005323C0" w:rsidRDefault="005323C0" w:rsidP="005323C0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..</w:t>
            </w:r>
            <w:r w:rsidR="00E86A65" w:rsidRPr="005323C0">
              <w:rPr>
                <w:rFonts w:ascii="Times New Roman" w:eastAsia="Times New Roman" w:hAnsi="Times New Roman" w:cs="Times New Roman"/>
                <w:lang w:eastAsia="hr-HR"/>
              </w:rPr>
              <w:t>…………………….1</w:t>
            </w:r>
            <w:r w:rsidR="00D671E8" w:rsidRPr="005323C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:rsidR="007F1F7A" w:rsidRPr="005323C0" w:rsidRDefault="007F1F7A" w:rsidP="00D671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82" w:type="dxa"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86A65" w:rsidRPr="005323C0" w:rsidRDefault="00E86A6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86A65" w:rsidRPr="005323C0" w:rsidRDefault="00E86A6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1F6247" w:rsidRPr="005323C0" w:rsidRDefault="001F6247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323C0" w:rsidRDefault="005323C0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b/>
          <w:bCs/>
          <w:lang w:eastAsia="hr-HR"/>
        </w:rPr>
        <w:t>1. OPIS DJELATNOSTI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Upravitelj Knin d.o.o. za upravljanje zgradama i tržnicama na malo trgovačko je društvo osnovano 15.04.2002. godine. Sjedište društva je na adresi Vukovarska 2, Knin. 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Matični broj subjekta upisan u Trgovački sud u Zadru, stalna služba u Šibeniku je 06018471, OIB: 80011142141.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Predmet poslovanja: 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poslovanje nekretninama,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iznajmljivanje strojeva i opreme,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ostale rekreacijske djelatnosti,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tržnica na malo,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računovodstveni i knjigovodstveni poslovi,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kupnja i prodaja robe,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trgovačko posredovanje na domaćem i inozemnom tržištu,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ugostiteljstvo, 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upravljanje zgradama,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izgradnja i održavanje zgrada,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obavljanje dimnjačarskih poslova,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djelatnost ugradnje, održavanja i popravaka plinskih instalacija i plinskih uređaja</w:t>
      </w:r>
      <w:r w:rsidR="001A46F0" w:rsidRPr="005323C0">
        <w:rPr>
          <w:rFonts w:ascii="Times New Roman" w:eastAsia="Times New Roman" w:hAnsi="Times New Roman" w:cs="Times New Roman"/>
          <w:lang w:eastAsia="hr-HR"/>
        </w:rPr>
        <w:t>,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proizvodnja, projektiranje, montaža, popravak i održavanje solarne opreme i uređaja te solarnih sistema</w:t>
      </w:r>
      <w:r w:rsidR="001A46F0" w:rsidRPr="005323C0">
        <w:rPr>
          <w:rFonts w:ascii="Times New Roman" w:eastAsia="Times New Roman" w:hAnsi="Times New Roman" w:cs="Times New Roman"/>
          <w:lang w:eastAsia="hr-HR"/>
        </w:rPr>
        <w:t>,</w:t>
      </w:r>
    </w:p>
    <w:p w:rsidR="000A51EA" w:rsidRPr="005323C0" w:rsidRDefault="000A51EA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organizacija, naplata i održavanje parkinga</w:t>
      </w:r>
      <w:r w:rsidR="001A46F0" w:rsidRPr="005323C0">
        <w:rPr>
          <w:rFonts w:ascii="Times New Roman" w:eastAsia="Times New Roman" w:hAnsi="Times New Roman" w:cs="Times New Roman"/>
          <w:lang w:eastAsia="hr-HR"/>
        </w:rPr>
        <w:t>,</w:t>
      </w:r>
    </w:p>
    <w:p w:rsidR="008D3A94" w:rsidRPr="005323C0" w:rsidRDefault="008D3A94" w:rsidP="000A51EA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djelatnost održavanja javne rasvjete</w:t>
      </w:r>
      <w:r w:rsidR="00D635EB" w:rsidRPr="005323C0">
        <w:rPr>
          <w:rFonts w:ascii="Times New Roman" w:eastAsia="Times New Roman" w:hAnsi="Times New Roman" w:cs="Times New Roman"/>
          <w:lang w:eastAsia="hr-HR"/>
        </w:rPr>
        <w:t>.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Osnivači/članovi Društva: Grad Knin, jedini osnivač, OIB: 0098149461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Nadzorni odbor: Danijela Ognjenović, </w:t>
      </w:r>
      <w:r w:rsidR="00711A51" w:rsidRPr="005323C0">
        <w:rPr>
          <w:rFonts w:ascii="Times New Roman" w:eastAsia="Times New Roman" w:hAnsi="Times New Roman" w:cs="Times New Roman"/>
          <w:lang w:eastAsia="hr-HR"/>
        </w:rPr>
        <w:t>Ivona Malenica</w:t>
      </w:r>
      <w:r w:rsidR="008D3A94" w:rsidRPr="005323C0">
        <w:rPr>
          <w:rFonts w:ascii="Times New Roman" w:eastAsia="Times New Roman" w:hAnsi="Times New Roman" w:cs="Times New Roman"/>
          <w:lang w:eastAsia="hr-HR"/>
        </w:rPr>
        <w:t>, Marija Jelavić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Osobe ovlaštene za zastupanje:  Josip Kaić, član uprave-direktor, zastupa Društvo samostalno i pojedinačno. 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Temeljni kapital: 7.216.600,00 kuna.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542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5711"/>
        <w:gridCol w:w="3790"/>
        <w:gridCol w:w="5420"/>
      </w:tblGrid>
      <w:tr w:rsidR="000A51EA" w:rsidRPr="005323C0" w:rsidTr="00B62C38">
        <w:trPr>
          <w:gridAfter w:val="2"/>
          <w:wAfter w:w="9210" w:type="dxa"/>
          <w:tblCellSpacing w:w="0" w:type="dxa"/>
        </w:trPr>
        <w:tc>
          <w:tcPr>
            <w:tcW w:w="499" w:type="dxa"/>
            <w:hideMark/>
          </w:tcPr>
          <w:p w:rsidR="007F1F7A" w:rsidRPr="005323C0" w:rsidRDefault="007F1F7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11" w:type="dxa"/>
            <w:hideMark/>
          </w:tcPr>
          <w:p w:rsidR="007F1F7A" w:rsidRPr="005323C0" w:rsidRDefault="007F1F7A" w:rsidP="00DF64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401394" w:rsidRDefault="00401394" w:rsidP="00711A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401394" w:rsidRDefault="00401394" w:rsidP="00711A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0A51EA" w:rsidRPr="005323C0" w:rsidRDefault="00401394" w:rsidP="00711A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2. </w:t>
            </w:r>
            <w:r w:rsidR="000A51EA"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OSNOVNE SMJERNICE RADA U 202</w:t>
            </w:r>
            <w:r w:rsidR="00711A51"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="000A51EA"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GODINI </w:t>
            </w:r>
          </w:p>
        </w:tc>
      </w:tr>
      <w:tr w:rsidR="000A51EA" w:rsidRPr="005323C0" w:rsidTr="00B62C38">
        <w:trPr>
          <w:tblCellSpacing w:w="0" w:type="dxa"/>
        </w:trPr>
        <w:tc>
          <w:tcPr>
            <w:tcW w:w="10000" w:type="dxa"/>
            <w:gridSpan w:val="3"/>
            <w:hideMark/>
          </w:tcPr>
          <w:p w:rsidR="00401394" w:rsidRDefault="00401394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2.1. Reka</w:t>
            </w:r>
            <w:r w:rsidR="00DF6425"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pitulacija poslovanja od 01.01. </w:t>
            </w:r>
            <w:r w:rsidR="008D3A94"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 30.09.202</w:t>
            </w:r>
            <w:r w:rsidR="00711A51"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  <w:r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godine </w:t>
            </w: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Račun dobiti i gubitka</w:t>
            </w: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 xml:space="preserve">PRIHODI </w:t>
            </w:r>
          </w:p>
          <w:tbl>
            <w:tblPr>
              <w:tblW w:w="94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1559"/>
              <w:gridCol w:w="1559"/>
              <w:gridCol w:w="1331"/>
            </w:tblGrid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94" w:rsidRPr="005323C0" w:rsidRDefault="008D3A94" w:rsidP="005230F7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Konto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94" w:rsidRPr="005323C0" w:rsidRDefault="008D3A94" w:rsidP="00711A51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1.-9./</w:t>
                  </w:r>
                  <w:r w:rsidR="00711A51"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2020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A94" w:rsidRPr="005323C0" w:rsidRDefault="00711A51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1.-9./2021</w:t>
                  </w:r>
                  <w:r w:rsidR="008D3A94"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Index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a) POSLOVNI PRIHODI 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42260F" w:rsidP="0042260F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</w:t>
                  </w:r>
                  <w:r w:rsidR="008D3A94"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.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357</w:t>
                  </w:r>
                  <w:r w:rsidR="008D3A94"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.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791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711A51" w:rsidP="0042260F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2.</w:t>
                  </w:r>
                  <w:r w:rsidR="0042260F"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710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.</w:t>
                  </w:r>
                  <w:r w:rsidR="0042260F"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049</w:t>
                  </w:r>
                </w:p>
              </w:tc>
              <w:tc>
                <w:tcPr>
                  <w:tcW w:w="1331" w:type="dxa"/>
                  <w:tcBorders>
                    <w:top w:val="outset" w:sz="6" w:space="0" w:color="000000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B62C38">
                  <w:pPr>
                    <w:tabs>
                      <w:tab w:val="left" w:pos="366"/>
                      <w:tab w:val="center" w:pos="626"/>
                    </w:tabs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ab/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ab/>
                    <w:t>115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Prihodi od zakupa poslovnih prostora, bankova,..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293.164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302.838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103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Prihodi od naknade upravitelju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187.622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298.186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159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Prihodi od radova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432.198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513.689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119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Prihodi od dimnjačarskih usluga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89.135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142.284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160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Prihodi od usluga čišćenja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151.090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174.996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116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Prihodi od bojadisarsko-ličilačkih radova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33.930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Prihodi od intelektualnih usluga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21.000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Prihodi od usluga iz poslovno tehničke suradnje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6.084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7.887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130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Prihodi od naknada predstavnicima stanara </w:t>
                  </w:r>
                </w:p>
                <w:p w:rsidR="001F6247" w:rsidRPr="005323C0" w:rsidRDefault="001F6247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Prihod od djelatnosti</w:t>
                  </w:r>
                  <w:r w:rsidR="00262E3F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izgradnje/održavanja jav.ras.</w:t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42260F" w:rsidRPr="005323C0" w:rsidRDefault="00711A51" w:rsidP="0042260F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Prihodi iz ugovora o izgradnji rek. centra Marunuša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F6247" w:rsidRPr="005323C0" w:rsidRDefault="00711A51" w:rsidP="001F6247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66.414</w:t>
                  </w:r>
                </w:p>
                <w:p w:rsidR="00711A51" w:rsidRPr="005323C0" w:rsidRDefault="00711A51" w:rsidP="001F6247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631.084</w:t>
                  </w:r>
                </w:p>
                <w:p w:rsidR="00711A51" w:rsidRPr="005323C0" w:rsidRDefault="00B62C38" w:rsidP="00B62C38">
                  <w:pPr>
                    <w:tabs>
                      <w:tab w:val="left" w:pos="1147"/>
                    </w:tabs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6247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63.352</w:t>
                  </w:r>
                </w:p>
                <w:p w:rsidR="00262E3F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948.089</w:t>
                  </w:r>
                </w:p>
                <w:p w:rsidR="00711A51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21.152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F6247" w:rsidRPr="005323C0" w:rsidRDefault="00B62C38" w:rsidP="00B62C38">
                  <w:pPr>
                    <w:tabs>
                      <w:tab w:val="left" w:pos="439"/>
                      <w:tab w:val="center" w:pos="626"/>
                      <w:tab w:val="right" w:pos="1253"/>
                    </w:tabs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  <w:t>95</w:t>
                  </w:r>
                </w:p>
                <w:p w:rsidR="00B62C38" w:rsidRPr="005323C0" w:rsidRDefault="00B62C38" w:rsidP="00B62C38">
                  <w:pPr>
                    <w:tabs>
                      <w:tab w:val="center" w:pos="626"/>
                      <w:tab w:val="right" w:pos="1253"/>
                    </w:tabs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150</w:t>
                  </w:r>
                </w:p>
                <w:p w:rsidR="00B62C38" w:rsidRPr="005323C0" w:rsidRDefault="00B62C38" w:rsidP="00B62C38">
                  <w:pPr>
                    <w:tabs>
                      <w:tab w:val="center" w:pos="626"/>
                      <w:tab w:val="right" w:pos="1253"/>
                    </w:tabs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6247" w:rsidRPr="005323C0" w:rsidRDefault="008D3A94" w:rsidP="00711A51">
                  <w:pPr>
                    <w:tabs>
                      <w:tab w:val="left" w:pos="1721"/>
                    </w:tabs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Ostali prihodi </w:t>
                  </w:r>
                  <w:r w:rsidR="00711A51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(vodoinstalaterski, električarski,…)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480.000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42260F" w:rsidP="0042260F">
                  <w:pPr>
                    <w:tabs>
                      <w:tab w:val="center" w:pos="674"/>
                      <w:tab w:val="right" w:pos="1349"/>
                    </w:tabs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  <w:t>203.646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42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b) FINANCIJSKI PRIHODI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3A94" w:rsidRPr="005323C0" w:rsidRDefault="0042260F" w:rsidP="0042260F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8.986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-</w:t>
                  </w:r>
                </w:p>
              </w:tc>
            </w:tr>
            <w:tr w:rsidR="008D3A94" w:rsidRPr="005323C0" w:rsidTr="00B62C38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Prihodi od kamata, naknade od osiguranja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outset" w:sz="6" w:space="0" w:color="000000"/>
                    <w:right w:val="single" w:sz="4" w:space="0" w:color="auto"/>
                  </w:tcBorders>
                </w:tcPr>
                <w:p w:rsidR="008D3A94" w:rsidRPr="005323C0" w:rsidRDefault="0042260F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8.986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outset" w:sz="6" w:space="0" w:color="000000"/>
                    <w:right w:val="nil"/>
                  </w:tcBorders>
                </w:tcPr>
                <w:p w:rsidR="008D3A94" w:rsidRPr="005323C0" w:rsidRDefault="00B62C38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</w:tr>
            <w:tr w:rsidR="008D3A94" w:rsidRPr="005323C0" w:rsidTr="00B62C38">
              <w:trPr>
                <w:trHeight w:val="170"/>
                <w:tblCellSpacing w:w="0" w:type="dxa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UKUPNO PRIHODI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A94" w:rsidRPr="005323C0" w:rsidRDefault="00711A51" w:rsidP="00DF6425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2.357.791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A94" w:rsidRPr="005323C0" w:rsidRDefault="0042260F" w:rsidP="00DF6425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2.719.035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A94" w:rsidRPr="005323C0" w:rsidRDefault="00B62C38" w:rsidP="00B62C38">
                  <w:pPr>
                    <w:tabs>
                      <w:tab w:val="left" w:pos="1086"/>
                    </w:tabs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115</w:t>
                  </w:r>
                </w:p>
              </w:tc>
            </w:tr>
          </w:tbl>
          <w:p w:rsidR="00266014" w:rsidRPr="005323C0" w:rsidRDefault="00266014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90980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 xml:space="preserve">RASHODI </w:t>
            </w:r>
          </w:p>
          <w:tbl>
            <w:tblPr>
              <w:tblW w:w="962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521"/>
              <w:gridCol w:w="1417"/>
              <w:gridCol w:w="1418"/>
              <w:gridCol w:w="1265"/>
            </w:tblGrid>
            <w:tr w:rsidR="008D3A94" w:rsidRPr="005323C0" w:rsidTr="00336812">
              <w:trPr>
                <w:trHeight w:val="165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Konto 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42260F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1.-9./20</w:t>
                  </w:r>
                  <w:r w:rsidR="0042260F"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20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42260F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1.-9./2021</w:t>
                  </w:r>
                  <w:r w:rsidR="008D3A94"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Index</w:t>
                  </w:r>
                </w:p>
              </w:tc>
            </w:tr>
            <w:tr w:rsidR="008D3A94" w:rsidRPr="005323C0" w:rsidTr="00336812">
              <w:trPr>
                <w:trHeight w:val="180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a) POSLOVNI RASHODI 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8D3A94" w:rsidP="000A51E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8D3A94" w:rsidRPr="005323C0" w:rsidTr="00336812">
              <w:trPr>
                <w:trHeight w:val="1448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1. 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Materijalni troškovi</w:t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- Troškovi sirovina i materijala </w:t>
                  </w:r>
                </w:p>
                <w:p w:rsidR="008D3A94" w:rsidRPr="005323C0" w:rsidRDefault="00290980" w:rsidP="00290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="008D3A94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) trošak materijala, materijal za održavanje i čišćenje</w:t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, uređenje skladišnog prostora Preparandija</w:t>
                  </w:r>
                </w:p>
                <w:p w:rsidR="00290980" w:rsidRPr="005323C0" w:rsidRDefault="00290980" w:rsidP="00290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8D3A94" w:rsidRPr="005323C0" w:rsidRDefault="00290980" w:rsidP="00290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b</w:t>
                  </w:r>
                  <w:r w:rsidR="008D3A94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) uredski materijal, uniformirana radna odjeća</w:t>
                  </w:r>
                </w:p>
                <w:p w:rsidR="008D3A94" w:rsidRPr="005323C0" w:rsidRDefault="00290980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c</w:t>
                  </w:r>
                  <w:r w:rsidR="008D3A94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) trošak sitnog inventara </w:t>
                  </w:r>
                </w:p>
                <w:p w:rsidR="008D3A94" w:rsidRPr="005323C0" w:rsidRDefault="00290980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d</w:t>
                  </w:r>
                  <w:r w:rsidR="008D3A94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) trošak električne energije, plin, benzin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-Ostali vanjski troškovi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a) telefonski troškovi, cloud usluge,e-servis, poštarina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b) zakupnine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c) usluge (zdrav. preg. radnika, servisi,</w:t>
                  </w:r>
                  <w:r w:rsidR="00B62C38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graditeljske usluge</w:t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)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d) troškovi registracije, koncesije,špediterske i grafičke u.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e) komunalni troškovi, utrošak vode, odvoz smeća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2. 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Troškovi osoblja</w:t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a) neto plaće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b) troškovi poreza i doprinosi iz plaće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c) doprinosi na plaću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3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. Amortizacija</w:t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4. 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Ostali troškovi</w:t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a) naknade osoblju</w:t>
                  </w:r>
                  <w:r w:rsidR="00336812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(prijevoz, </w:t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neoporezivi  prim.</w:t>
                  </w:r>
                  <w:r w:rsidR="00336812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), trošak zap. invalida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 xml:space="preserve">b) naknada predstavnicima stanara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c) reprezentacija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d)</w:t>
                  </w:r>
                  <w:r w:rsidR="00FE7825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osiguranja imovine i atesti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e) naknade za bankarske usluge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f) troškovi stručne literature i seminara</w:t>
                  </w:r>
                  <w:r w:rsidR="00E16F6F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, stručno osposob.</w:t>
                  </w:r>
                </w:p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g) tečajne razlike,</w:t>
                  </w:r>
                  <w:r w:rsidR="00290980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zatezne kamate, sudski i javnobilj. troškovi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B62C38" w:rsidP="00B62C38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>890.556</w:t>
                  </w:r>
                </w:p>
                <w:p w:rsidR="00B62C38" w:rsidRPr="005323C0" w:rsidRDefault="00E16F6F" w:rsidP="00B62C38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i/>
                      <w:lang w:eastAsia="hr-HR"/>
                    </w:rPr>
                    <w:t>595.191</w:t>
                  </w:r>
                </w:p>
                <w:p w:rsidR="00B62C38" w:rsidRPr="005323C0" w:rsidRDefault="00B62C38" w:rsidP="00B62C38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428.736</w:t>
                  </w:r>
                </w:p>
                <w:p w:rsidR="00B62C38" w:rsidRPr="005323C0" w:rsidRDefault="00B62C38" w:rsidP="00B62C38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31.790</w:t>
                  </w:r>
                </w:p>
                <w:p w:rsidR="00B62C38" w:rsidRPr="005323C0" w:rsidRDefault="00B62C38" w:rsidP="00B62C38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47.307</w:t>
                  </w:r>
                </w:p>
                <w:p w:rsidR="00B62C38" w:rsidRPr="005323C0" w:rsidRDefault="00E16F6F" w:rsidP="00B62C38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87.358</w:t>
                  </w:r>
                </w:p>
                <w:p w:rsidR="00E16F6F" w:rsidRPr="005323C0" w:rsidRDefault="00B62C38" w:rsidP="00E16F6F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295.365</w:t>
                  </w:r>
                </w:p>
                <w:p w:rsidR="00B62C38" w:rsidRPr="005323C0" w:rsidRDefault="00B62C38" w:rsidP="00E16F6F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45.678</w:t>
                  </w:r>
                </w:p>
                <w:p w:rsidR="00E16F6F" w:rsidRPr="005323C0" w:rsidRDefault="00E16F6F" w:rsidP="00E16F6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  <w:p w:rsidR="00223987" w:rsidRPr="005323C0" w:rsidRDefault="00223987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</w:t>
                  </w:r>
                </w:p>
                <w:p w:rsidR="00B62C38" w:rsidRPr="005323C0" w:rsidRDefault="00B62C38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20.737</w:t>
                  </w:r>
                </w:p>
                <w:p w:rsidR="00B62C38" w:rsidRPr="005323C0" w:rsidRDefault="00B62C38" w:rsidP="00B62C38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180.020</w:t>
                  </w:r>
                </w:p>
                <w:p w:rsidR="00B62C38" w:rsidRPr="005323C0" w:rsidRDefault="00B62C38" w:rsidP="00B62C38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48.930</w:t>
                  </w:r>
                </w:p>
                <w:p w:rsidR="00B62C38" w:rsidRPr="005323C0" w:rsidRDefault="00B62C38" w:rsidP="00B62C38">
                  <w:pPr>
                    <w:tabs>
                      <w:tab w:val="center" w:pos="604"/>
                      <w:tab w:val="right" w:pos="1209"/>
                    </w:tabs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</w:r>
                </w:p>
                <w:p w:rsidR="00B62C38" w:rsidRPr="005323C0" w:rsidRDefault="00B62C38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992.032</w:t>
                  </w:r>
                </w:p>
                <w:p w:rsidR="00B62C38" w:rsidRPr="005323C0" w:rsidRDefault="00B62C38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662.247</w:t>
                  </w:r>
                </w:p>
                <w:p w:rsidR="00B62C38" w:rsidRPr="005323C0" w:rsidRDefault="00B62C38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192.843</w:t>
                  </w:r>
                </w:p>
                <w:p w:rsidR="00B62C38" w:rsidRPr="005323C0" w:rsidRDefault="00B62C38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136.942</w:t>
                  </w:r>
                </w:p>
                <w:p w:rsidR="00B62C38" w:rsidRPr="005323C0" w:rsidRDefault="00B62C38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125.000</w:t>
                  </w:r>
                </w:p>
                <w:p w:rsidR="00B62C38" w:rsidRPr="005323C0" w:rsidRDefault="00B62C38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195.260</w:t>
                  </w:r>
                </w:p>
                <w:p w:rsidR="00702D89" w:rsidRDefault="00702D89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62C38" w:rsidRPr="005323C0" w:rsidRDefault="00B62C38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63.249</w:t>
                  </w:r>
                </w:p>
                <w:p w:rsidR="00336812" w:rsidRPr="005323C0" w:rsidRDefault="00336812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36812" w:rsidRPr="005323C0" w:rsidRDefault="00336812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77.915</w:t>
                  </w:r>
                </w:p>
                <w:p w:rsidR="00336812" w:rsidRPr="005323C0" w:rsidRDefault="00336812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364</w:t>
                  </w:r>
                </w:p>
                <w:p w:rsidR="00336812" w:rsidRPr="005323C0" w:rsidRDefault="00336812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30.231</w:t>
                  </w:r>
                </w:p>
                <w:p w:rsidR="00336812" w:rsidRPr="005323C0" w:rsidRDefault="00336812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11.295</w:t>
                  </w:r>
                </w:p>
                <w:p w:rsidR="00336812" w:rsidRPr="005323C0" w:rsidRDefault="00336812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4.021</w:t>
                  </w:r>
                </w:p>
                <w:p w:rsidR="00336812" w:rsidRPr="005323C0" w:rsidRDefault="00336812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36812" w:rsidRPr="005323C0" w:rsidRDefault="00336812" w:rsidP="00B62C38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8.185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90980" w:rsidRPr="005323C0" w:rsidRDefault="00E16F6F" w:rsidP="00B62C38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>796.710</w:t>
                  </w:r>
                </w:p>
                <w:p w:rsidR="00E16F6F" w:rsidRPr="005323C0" w:rsidRDefault="00E16F6F" w:rsidP="00B62C38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E16F6F" w:rsidRPr="005323C0" w:rsidRDefault="00E16F6F" w:rsidP="00B62C38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257.587</w:t>
                  </w:r>
                </w:p>
                <w:p w:rsidR="00E16F6F" w:rsidRPr="005323C0" w:rsidRDefault="00E16F6F" w:rsidP="00B62C38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23.965</w:t>
                  </w:r>
                </w:p>
                <w:p w:rsidR="00E16F6F" w:rsidRPr="005323C0" w:rsidRDefault="00E16F6F" w:rsidP="00B62C38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35.109</w:t>
                  </w:r>
                </w:p>
                <w:p w:rsidR="00E16F6F" w:rsidRPr="005323C0" w:rsidRDefault="00E16F6F" w:rsidP="00B62C38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115.332</w:t>
                  </w:r>
                </w:p>
                <w:p w:rsidR="00E16F6F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364.717</w:t>
                  </w:r>
                </w:p>
                <w:p w:rsidR="00E16F6F" w:rsidRPr="005323C0" w:rsidRDefault="00E16F6F" w:rsidP="00E16F6F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48.066</w:t>
                  </w:r>
                </w:p>
                <w:p w:rsidR="00E16F6F" w:rsidRPr="005323C0" w:rsidRDefault="00E16F6F" w:rsidP="00E16F6F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  <w:p w:rsidR="00E16F6F" w:rsidRPr="005323C0" w:rsidRDefault="00E16F6F" w:rsidP="00E16F6F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64.282</w:t>
                  </w:r>
                </w:p>
                <w:p w:rsidR="00E16F6F" w:rsidRPr="005323C0" w:rsidRDefault="00E16F6F" w:rsidP="00E16F6F">
                  <w:pPr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193.526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58.843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1.455.643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994.661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254.103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206.879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150.000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204.587</w:t>
                  </w:r>
                </w:p>
                <w:p w:rsidR="00702D89" w:rsidRDefault="00702D89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79.629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63.352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251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36.688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8.434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9.115</w:t>
                  </w:r>
                </w:p>
                <w:p w:rsidR="00E16F6F" w:rsidRPr="005323C0" w:rsidRDefault="00E16F6F" w:rsidP="00E16F6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16F6F" w:rsidRPr="005323C0" w:rsidRDefault="00E16F6F" w:rsidP="00E16F6F">
                  <w:pPr>
                    <w:tabs>
                      <w:tab w:val="center" w:pos="589"/>
                      <w:tab w:val="right" w:pos="1178"/>
                    </w:tabs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  <w:t>7.118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90980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>89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73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60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75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74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132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123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105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310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108</w:t>
                  </w:r>
                </w:p>
                <w:p w:rsidR="00223987" w:rsidRPr="005323C0" w:rsidRDefault="00223987" w:rsidP="00223987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120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147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150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132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151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120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105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702D89" w:rsidRDefault="00702D89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2D89" w:rsidRDefault="00702D89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126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2D89" w:rsidRDefault="00702D89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81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69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121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75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227</w:t>
                  </w: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223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87</w:t>
                  </w:r>
                </w:p>
              </w:tc>
            </w:tr>
            <w:tr w:rsidR="008D3A94" w:rsidRPr="005323C0" w:rsidTr="00336812">
              <w:trPr>
                <w:trHeight w:val="180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 xml:space="preserve">5. 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Ostali poslovni rashodi</w:t>
                  </w:r>
                </w:p>
                <w:p w:rsidR="008D3A94" w:rsidRPr="005323C0" w:rsidRDefault="008D3A94" w:rsidP="003E734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a) ostali troškovi (darovanje do 2%, troškovi ranijih godina, verzije programa)</w:t>
                  </w:r>
                </w:p>
                <w:p w:rsidR="008D3A94" w:rsidRPr="005323C0" w:rsidRDefault="008D3A94" w:rsidP="003E734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b) otpis imovine izvan uporabe + manjkovi s PDV-om, vrijedosno usklađenje potraživanja i zaliha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336812" w:rsidP="00336812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21.795</w:t>
                  </w:r>
                </w:p>
                <w:p w:rsidR="00336812" w:rsidRPr="005323C0" w:rsidRDefault="00336812" w:rsidP="00336812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1.047</w:t>
                  </w:r>
                </w:p>
                <w:p w:rsidR="00336812" w:rsidRPr="005323C0" w:rsidRDefault="00336812" w:rsidP="00336812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20.748</w:t>
                  </w:r>
                </w:p>
                <w:p w:rsidR="00336812" w:rsidRPr="005323C0" w:rsidRDefault="00336812" w:rsidP="00336812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90980" w:rsidRPr="005323C0" w:rsidRDefault="00E16F6F" w:rsidP="00E16F6F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11.548</w:t>
                  </w:r>
                </w:p>
                <w:p w:rsidR="00E16F6F" w:rsidRPr="005323C0" w:rsidRDefault="00E16F6F" w:rsidP="00E16F6F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10.288</w:t>
                  </w:r>
                </w:p>
                <w:p w:rsidR="00E16F6F" w:rsidRPr="005323C0" w:rsidRDefault="00E16F6F" w:rsidP="00E16F6F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1.260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2143F" w:rsidRPr="005323C0" w:rsidRDefault="00223987" w:rsidP="00223987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53</w:t>
                  </w:r>
                </w:p>
                <w:p w:rsidR="00223987" w:rsidRPr="005323C0" w:rsidRDefault="00223987" w:rsidP="00223987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983</w:t>
                  </w:r>
                </w:p>
                <w:p w:rsidR="00223987" w:rsidRPr="005323C0" w:rsidRDefault="00223987" w:rsidP="00223987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</w:t>
                  </w:r>
                </w:p>
              </w:tc>
            </w:tr>
            <w:tr w:rsidR="008D3A94" w:rsidRPr="005323C0" w:rsidTr="00336812">
              <w:trPr>
                <w:trHeight w:val="180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b) FINANCIJSKI RASHODI 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336812" w:rsidP="000B16D4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8.18</w:t>
                  </w:r>
                  <w:r w:rsidR="000B16D4"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E16F6F" w:rsidP="00E16F6F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3.878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223987" w:rsidP="00223987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47</w:t>
                  </w:r>
                </w:p>
              </w:tc>
            </w:tr>
            <w:tr w:rsidR="008D3A94" w:rsidRPr="005323C0" w:rsidTr="00336812">
              <w:trPr>
                <w:trHeight w:val="180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UKUPNO RASHODI 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223987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2.232.820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E16F6F" w:rsidP="00DF6425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2.622.366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223987" w:rsidP="00223987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117</w:t>
                  </w:r>
                </w:p>
              </w:tc>
            </w:tr>
            <w:tr w:rsidR="008D3A94" w:rsidRPr="005323C0" w:rsidTr="00336812">
              <w:trPr>
                <w:trHeight w:val="165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UKUPNO PRIHODI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UKUPNO RASHODI </w:t>
                  </w:r>
                </w:p>
                <w:p w:rsidR="008D3A94" w:rsidRPr="005323C0" w:rsidRDefault="008D3A94" w:rsidP="000A51EA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DOBIT 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336812" w:rsidP="00A6480F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2.357.797</w:t>
                  </w:r>
                </w:p>
                <w:p w:rsidR="00336812" w:rsidRPr="005323C0" w:rsidRDefault="00336812" w:rsidP="00A6480F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2.232.82</w:t>
                  </w:r>
                  <w:r w:rsidR="000B16D4"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0</w:t>
                  </w:r>
                </w:p>
                <w:p w:rsidR="00336812" w:rsidRPr="005323C0" w:rsidRDefault="000B16D4" w:rsidP="00A6480F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124.977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90980" w:rsidRPr="005323C0" w:rsidRDefault="00E16F6F" w:rsidP="00DF6425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2.719.035</w:t>
                  </w:r>
                </w:p>
                <w:p w:rsidR="00E16F6F" w:rsidRPr="005323C0" w:rsidRDefault="00E16F6F" w:rsidP="00DF6425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2.622.366</w:t>
                  </w:r>
                </w:p>
                <w:p w:rsidR="00E16F6F" w:rsidRPr="005323C0" w:rsidRDefault="00E16F6F" w:rsidP="00DF6425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96.669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2143F" w:rsidRPr="005323C0" w:rsidRDefault="00223987" w:rsidP="00223987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115</w:t>
                  </w:r>
                </w:p>
                <w:p w:rsidR="00223987" w:rsidRPr="005323C0" w:rsidRDefault="00223987" w:rsidP="00223987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117</w:t>
                  </w:r>
                </w:p>
                <w:p w:rsidR="00223987" w:rsidRPr="005323C0" w:rsidRDefault="00223987" w:rsidP="00223987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77</w:t>
                  </w:r>
                </w:p>
              </w:tc>
            </w:tr>
          </w:tbl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15FDA" w:rsidRDefault="00315FD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01394" w:rsidRDefault="00401394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01394" w:rsidRPr="005323C0" w:rsidRDefault="00401394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7347" w:rsidRPr="005323C0" w:rsidRDefault="003E7347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7347" w:rsidRPr="005323C0" w:rsidRDefault="003E7347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B7196" w:rsidRPr="005323C0" w:rsidRDefault="004B7196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lastRenderedPageBreak/>
              <w:t xml:space="preserve">Bilanca </w:t>
            </w:r>
          </w:p>
          <w:p w:rsidR="004B7196" w:rsidRPr="005323C0" w:rsidRDefault="004B7196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</w:pPr>
          </w:p>
          <w:tbl>
            <w:tblPr>
              <w:tblW w:w="93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16"/>
              <w:gridCol w:w="1638"/>
              <w:gridCol w:w="1473"/>
              <w:gridCol w:w="1473"/>
            </w:tblGrid>
            <w:tr w:rsidR="008D3A94" w:rsidRPr="005323C0" w:rsidTr="00B62C38">
              <w:trPr>
                <w:trHeight w:val="165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Konto 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223987" w:rsidP="00223987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30.09.2020</w:t>
                  </w:r>
                  <w:r w:rsidR="008D3A94"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8D3A94" w:rsidP="00223987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30.09.202</w:t>
                  </w:r>
                  <w:r w:rsidR="00223987"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1</w:t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119" w:line="165" w:lineRule="atLeast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Index</w:t>
                  </w:r>
                </w:p>
              </w:tc>
            </w:tr>
            <w:tr w:rsidR="008D3A94" w:rsidRPr="005323C0" w:rsidTr="00B62C38">
              <w:trPr>
                <w:trHeight w:val="180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a) OBVEZE </w:t>
                  </w:r>
                </w:p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KRATKOROČNE OBVEZE </w:t>
                  </w:r>
                </w:p>
                <w:p w:rsidR="008D3A94" w:rsidRPr="005323C0" w:rsidRDefault="008D3A94" w:rsidP="000A51EA">
                  <w:pPr>
                    <w:numPr>
                      <w:ilvl w:val="0"/>
                      <w:numId w:val="2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obveze za poreze, doprinose </w:t>
                  </w:r>
                </w:p>
                <w:p w:rsidR="00223987" w:rsidRPr="005323C0" w:rsidRDefault="008D3A94" w:rsidP="00223987">
                  <w:pPr>
                    <w:numPr>
                      <w:ilvl w:val="0"/>
                      <w:numId w:val="26"/>
                    </w:numPr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dobavljači</w:t>
                  </w:r>
                </w:p>
                <w:p w:rsidR="008D3A94" w:rsidRPr="005323C0" w:rsidRDefault="00223987" w:rsidP="00223987">
                  <w:pPr>
                    <w:numPr>
                      <w:ilvl w:val="0"/>
                      <w:numId w:val="26"/>
                    </w:numPr>
                    <w:spacing w:before="100" w:beforeAutospacing="1" w:after="0" w:line="48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obveze po sufinanciranju ener. obnova D</w:t>
                  </w:r>
                  <w:r w:rsidR="008D3A94"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UGOROČNE OBVEZE 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8D3A94" w:rsidP="000A51EA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23987" w:rsidRPr="005323C0" w:rsidRDefault="00223987" w:rsidP="000A51EA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71.476</w:t>
                  </w:r>
                </w:p>
                <w:p w:rsidR="00223987" w:rsidRPr="005323C0" w:rsidRDefault="00223987" w:rsidP="000A51EA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25.325</w:t>
                  </w:r>
                </w:p>
                <w:p w:rsidR="00223987" w:rsidRPr="005323C0" w:rsidRDefault="00223987" w:rsidP="000A51EA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46.151</w:t>
                  </w:r>
                </w:p>
                <w:p w:rsidR="00223987" w:rsidRPr="005323C0" w:rsidRDefault="00223987" w:rsidP="00223987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  <w:p w:rsidR="00223987" w:rsidRPr="005323C0" w:rsidRDefault="00223987" w:rsidP="00223987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563.889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01394" w:rsidRDefault="00D96A40" w:rsidP="00401394">
                  <w:pPr>
                    <w:tabs>
                      <w:tab w:val="left" w:pos="293"/>
                      <w:tab w:val="center" w:pos="616"/>
                    </w:tabs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</w:r>
                </w:p>
                <w:p w:rsidR="00D96A40" w:rsidRPr="005323C0" w:rsidRDefault="00D96A40" w:rsidP="00401394">
                  <w:pPr>
                    <w:tabs>
                      <w:tab w:val="left" w:pos="293"/>
                      <w:tab w:val="center" w:pos="616"/>
                    </w:tabs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</w: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177.103</w:t>
                  </w:r>
                </w:p>
                <w:p w:rsidR="00401394" w:rsidRDefault="00401394" w:rsidP="00401394">
                  <w:pPr>
                    <w:tabs>
                      <w:tab w:val="left" w:pos="244"/>
                      <w:tab w:val="left" w:pos="293"/>
                      <w:tab w:val="center" w:pos="616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401394" w:rsidRDefault="00D96A40" w:rsidP="00401394">
                  <w:pPr>
                    <w:tabs>
                      <w:tab w:val="left" w:pos="244"/>
                      <w:tab w:val="left" w:pos="293"/>
                      <w:tab w:val="center" w:pos="616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66.697</w:t>
                  </w: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ab/>
                  </w:r>
                </w:p>
                <w:p w:rsidR="00D96A40" w:rsidRPr="005323C0" w:rsidRDefault="00D96A40" w:rsidP="00401394">
                  <w:pPr>
                    <w:tabs>
                      <w:tab w:val="left" w:pos="207"/>
                      <w:tab w:val="center" w:pos="616"/>
                      <w:tab w:val="left" w:pos="1086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50.406</w:t>
                  </w:r>
                </w:p>
                <w:p w:rsidR="00D96A40" w:rsidRPr="005323C0" w:rsidRDefault="00D96A40" w:rsidP="0022398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60.000</w:t>
                  </w:r>
                </w:p>
                <w:p w:rsidR="00401394" w:rsidRDefault="00401394" w:rsidP="004013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D96A40" w:rsidRPr="005323C0" w:rsidRDefault="00D96A40" w:rsidP="00D96A4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330.556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96A40" w:rsidRPr="005323C0" w:rsidRDefault="00D96A40" w:rsidP="00702D89">
                  <w:pPr>
                    <w:spacing w:before="100" w:beforeAutospacing="1" w:after="119" w:line="180" w:lineRule="atLeast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D2143F" w:rsidRPr="005323C0" w:rsidRDefault="00D96A40" w:rsidP="00702D89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248</w:t>
                  </w:r>
                </w:p>
                <w:p w:rsidR="00D96A40" w:rsidRPr="005323C0" w:rsidRDefault="00D96A40" w:rsidP="00702D89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263</w:t>
                  </w:r>
                </w:p>
                <w:p w:rsidR="00D96A40" w:rsidRPr="005323C0" w:rsidRDefault="00D96A40" w:rsidP="00702D89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D96A40" w:rsidRPr="005323C0" w:rsidRDefault="00D96A40" w:rsidP="00702D89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109</w:t>
                  </w:r>
                </w:p>
                <w:p w:rsidR="00D96A40" w:rsidRDefault="00D96A40" w:rsidP="00702D89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  <w:p w:rsidR="00D96A40" w:rsidRPr="005323C0" w:rsidRDefault="00D96A40" w:rsidP="00702D89">
                  <w:pPr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59</w:t>
                  </w:r>
                </w:p>
              </w:tc>
            </w:tr>
            <w:tr w:rsidR="008D3A94" w:rsidRPr="005323C0" w:rsidTr="00B62C38">
              <w:trPr>
                <w:trHeight w:val="1110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b) POTRAŽIVANJA </w:t>
                  </w:r>
                </w:p>
                <w:p w:rsidR="008D3A94" w:rsidRPr="005323C0" w:rsidRDefault="008D3A94" w:rsidP="009B3179">
                  <w:pPr>
                    <w:pStyle w:val="ListParagraph"/>
                    <w:numPr>
                      <w:ilvl w:val="0"/>
                      <w:numId w:val="30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potraživanja od kupaca </w:t>
                  </w:r>
                </w:p>
                <w:p w:rsidR="008D3A94" w:rsidRPr="005323C0" w:rsidRDefault="008D3A94" w:rsidP="009B3179">
                  <w:pPr>
                    <w:pStyle w:val="ListParagraph"/>
                    <w:spacing w:before="100" w:beforeAutospacing="1" w:after="0" w:line="240" w:lineRule="auto"/>
                    <w:ind w:left="765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8D3A94" w:rsidRPr="005323C0" w:rsidRDefault="008D3A94" w:rsidP="009B3179">
                  <w:pPr>
                    <w:pStyle w:val="ListParagraph"/>
                    <w:numPr>
                      <w:ilvl w:val="0"/>
                      <w:numId w:val="30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potraživanja za pretporez </w:t>
                  </w:r>
                </w:p>
                <w:p w:rsidR="008D3A94" w:rsidRPr="005323C0" w:rsidRDefault="008D3A94" w:rsidP="000A51E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96A40" w:rsidRPr="005323C0" w:rsidRDefault="00D96A40" w:rsidP="00D96A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194.690</w:t>
                  </w:r>
                </w:p>
                <w:p w:rsidR="00D96A40" w:rsidRPr="005323C0" w:rsidRDefault="00D96A40" w:rsidP="00D96A4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194.690</w:t>
                  </w:r>
                </w:p>
                <w:p w:rsidR="00D96A40" w:rsidRPr="005323C0" w:rsidRDefault="00D96A40" w:rsidP="00D96A4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D96A40" w:rsidRPr="005323C0" w:rsidRDefault="00D96A40" w:rsidP="00D96A4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2143F" w:rsidRPr="005323C0" w:rsidRDefault="00D96A40" w:rsidP="000A51E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230.817</w:t>
                  </w:r>
                </w:p>
                <w:p w:rsidR="00D96A40" w:rsidRPr="005323C0" w:rsidRDefault="00D96A40" w:rsidP="000A51E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230.817</w:t>
                  </w:r>
                </w:p>
                <w:p w:rsidR="00D96A40" w:rsidRPr="005323C0" w:rsidRDefault="00D96A40" w:rsidP="000A51E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2143F" w:rsidRPr="005323C0" w:rsidRDefault="00D96A40" w:rsidP="00702D89">
                  <w:pPr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119</w:t>
                  </w:r>
                </w:p>
                <w:p w:rsidR="00D96A40" w:rsidRPr="005323C0" w:rsidRDefault="00D96A40" w:rsidP="00702D89">
                  <w:pPr>
                    <w:spacing w:before="100" w:beforeAutospacing="1" w:after="119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lang w:eastAsia="hr-HR"/>
                    </w:rPr>
                    <w:t>119</w:t>
                  </w:r>
                </w:p>
              </w:tc>
            </w:tr>
            <w:tr w:rsidR="008D3A94" w:rsidRPr="005323C0" w:rsidTr="00B62C38">
              <w:trPr>
                <w:trHeight w:val="165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AKTIVA </w:t>
                  </w:r>
                </w:p>
                <w:p w:rsidR="008D3A94" w:rsidRPr="005323C0" w:rsidRDefault="008D3A94" w:rsidP="000A51EA">
                  <w:pPr>
                    <w:spacing w:before="100" w:beforeAutospacing="1" w:after="119" w:line="165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PASIVA 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D96A40" w:rsidP="000A51EA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8.594.332</w:t>
                  </w:r>
                </w:p>
                <w:p w:rsidR="00D96A40" w:rsidRPr="005323C0" w:rsidRDefault="00D96A40" w:rsidP="000A51EA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8.594.332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2143F" w:rsidRPr="005323C0" w:rsidRDefault="00D96A40" w:rsidP="00D96A40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8.828.073</w:t>
                  </w:r>
                </w:p>
                <w:p w:rsidR="00D96A40" w:rsidRPr="005323C0" w:rsidRDefault="00D96A40" w:rsidP="00D96A40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8.828.073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2143F" w:rsidRPr="005323C0" w:rsidRDefault="00D96A40" w:rsidP="00D96A40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103</w:t>
                  </w:r>
                </w:p>
                <w:p w:rsidR="00D96A40" w:rsidRPr="005323C0" w:rsidRDefault="00D96A40" w:rsidP="00D96A40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103</w:t>
                  </w:r>
                </w:p>
              </w:tc>
            </w:tr>
            <w:tr w:rsidR="008D3A94" w:rsidRPr="005323C0" w:rsidTr="00B62C38">
              <w:trPr>
                <w:trHeight w:val="165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8D3A94" w:rsidP="000A51E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BROJ ZAPOSLENIH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D96A40" w:rsidP="000A51EA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18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D96A40" w:rsidP="00D96A40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24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D3A94" w:rsidRPr="005323C0" w:rsidRDefault="00D96A40" w:rsidP="00D96A40">
                  <w:pPr>
                    <w:spacing w:before="100" w:beforeAutospacing="1" w:after="119" w:line="165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323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133</w:t>
                  </w:r>
                </w:p>
              </w:tc>
            </w:tr>
          </w:tbl>
          <w:p w:rsidR="00230AA1" w:rsidRDefault="00230AA1" w:rsidP="00541D7D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30AA1" w:rsidRDefault="00230AA1" w:rsidP="00541D7D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30AA1" w:rsidRDefault="00230AA1" w:rsidP="00541D7D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30AA1" w:rsidRDefault="00230AA1" w:rsidP="00541D7D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30AA1" w:rsidRDefault="00230AA1" w:rsidP="00541D7D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30AA1" w:rsidRDefault="00230AA1" w:rsidP="00541D7D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30AA1" w:rsidRDefault="00230AA1" w:rsidP="00541D7D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541D7D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2.2. Program rada za 20</w:t>
            </w:r>
            <w:r w:rsidR="00315FDA"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="00D96A40"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  <w:r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godinu </w:t>
            </w:r>
          </w:p>
        </w:tc>
        <w:tc>
          <w:tcPr>
            <w:tcW w:w="5420" w:type="dxa"/>
            <w:hideMark/>
          </w:tcPr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51EA" w:rsidRPr="005323C0" w:rsidRDefault="000A51EA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E7347" w:rsidRPr="005323C0" w:rsidTr="00B62C38">
        <w:trPr>
          <w:tblCellSpacing w:w="0" w:type="dxa"/>
        </w:trPr>
        <w:tc>
          <w:tcPr>
            <w:tcW w:w="10000" w:type="dxa"/>
            <w:gridSpan w:val="3"/>
          </w:tcPr>
          <w:p w:rsidR="003E7347" w:rsidRPr="005323C0" w:rsidRDefault="003E7347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420" w:type="dxa"/>
          </w:tcPr>
          <w:p w:rsidR="003E7347" w:rsidRPr="005323C0" w:rsidRDefault="003E7347" w:rsidP="000A51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A51EA" w:rsidRPr="005323C0" w:rsidRDefault="003F1E83" w:rsidP="009B3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Budući su </w:t>
      </w:r>
      <w:r w:rsidR="000A51EA" w:rsidRPr="005323C0">
        <w:rPr>
          <w:rFonts w:ascii="Times New Roman" w:eastAsia="Times New Roman" w:hAnsi="Times New Roman" w:cs="Times New Roman"/>
          <w:lang w:eastAsia="hr-HR"/>
        </w:rPr>
        <w:t>osnovne djelatnosti Društva: upravljanje i održavanje zgrada i poslovanje nekretninama, u 20</w:t>
      </w:r>
      <w:r w:rsidR="00D2143F" w:rsidRPr="005323C0">
        <w:rPr>
          <w:rFonts w:ascii="Times New Roman" w:eastAsia="Times New Roman" w:hAnsi="Times New Roman" w:cs="Times New Roman"/>
          <w:lang w:eastAsia="hr-HR"/>
        </w:rPr>
        <w:t>21</w:t>
      </w:r>
      <w:r w:rsidR="000A51EA" w:rsidRPr="005323C0">
        <w:rPr>
          <w:rFonts w:ascii="Times New Roman" w:eastAsia="Times New Roman" w:hAnsi="Times New Roman" w:cs="Times New Roman"/>
          <w:lang w:eastAsia="hr-HR"/>
        </w:rPr>
        <w:t xml:space="preserve">. godini </w:t>
      </w:r>
      <w:r w:rsidR="00D2143F" w:rsidRPr="005323C0">
        <w:rPr>
          <w:rFonts w:ascii="Times New Roman" w:eastAsia="Times New Roman" w:hAnsi="Times New Roman" w:cs="Times New Roman"/>
          <w:lang w:eastAsia="hr-HR"/>
        </w:rPr>
        <w:t>i dalje planiramo obavljati redovne aktivnosti vezano uz isto:</w:t>
      </w:r>
      <w:r w:rsidR="000A51EA" w:rsidRPr="005323C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75CE1" w:rsidRPr="005323C0" w:rsidRDefault="00F75CE1" w:rsidP="009B3179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za neiznajmljene poslovne prostore na tržnici tražiti potencijalne zakupce te voditi brigu o naplati potraživanja proizašlih iz korištenja prostora,</w:t>
      </w:r>
    </w:p>
    <w:p w:rsidR="000A51EA" w:rsidRDefault="000A51EA" w:rsidP="009B3179">
      <w:pPr>
        <w:pStyle w:val="ListParagraph"/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upravljanje zgradama na području grada Knina s kojima imamo potpisan ugovor o upravljanju, te njihovo održavanje, kao i upravljanje i održavanje zgradama u kojima smo imenovani prinudnim upraviteljem,</w:t>
      </w:r>
    </w:p>
    <w:p w:rsidR="00401394" w:rsidRPr="005323C0" w:rsidRDefault="00401394" w:rsidP="00401394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9B317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sa predstavnicima zgrada na kojima prestaje prinudna uprava (većinsko privatno vlasništvo) sklapati ugovore o djelu i upravljanju,</w:t>
      </w:r>
    </w:p>
    <w:p w:rsidR="000A51EA" w:rsidRPr="005323C0" w:rsidRDefault="000A51EA" w:rsidP="009B317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zajedno s predstavnicima stanara i suvlasnicima stambenih zgrada donositi godišnje financijske planove i planove upravljanja zgradama (GPU),</w:t>
      </w:r>
    </w:p>
    <w:p w:rsidR="000A51EA" w:rsidRPr="005323C0" w:rsidRDefault="000A51EA" w:rsidP="009B317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voditi brigu o naplati pričuve, te provoditi ovrhe nad neredovitim platišama, kako za pričuvu, tako i za ostale kupce, te i dalje pružati kvalitetnu uslugu vezanu uz održavanje zgrada za koje imamo stručni kadar (npr. sitni popravci krovova i bojanje stubišta), a u suradnji sa predstavnicima stanara za veće radove tražiti najpovoljnije izvođače radova/usluga,</w:t>
      </w:r>
    </w:p>
    <w:p w:rsidR="00343F86" w:rsidRPr="005323C0" w:rsidRDefault="000A51EA" w:rsidP="00F75CE1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nastaviti s postupkom povezivanja KPU i ZK: budući da sam postupak traje i iziskuje veće iznose, pokušat ćemo s predstavnicima i suvlasnicima stambenih zgrada koje nemaju dovoljno sredstava za platiti sam postupak dogovoriti povećanje iznosa pričuve po m2, odnosno predložiti im isto. </w:t>
      </w:r>
    </w:p>
    <w:p w:rsidR="00343F86" w:rsidRPr="005323C0" w:rsidRDefault="00343F86" w:rsidP="00343F86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323C0">
        <w:rPr>
          <w:rFonts w:ascii="Times New Roman" w:hAnsi="Times New Roman" w:cs="Times New Roman"/>
          <w:color w:val="000000" w:themeColor="text1"/>
          <w:shd w:val="clear" w:color="auto" w:fill="FFFFFF"/>
        </w:rPr>
        <w:t>Prema nacrtu novog Zakona o upravlja</w:t>
      </w:r>
      <w:r w:rsidR="0035333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nju i održavanju zgradaza </w:t>
      </w:r>
      <w:r w:rsidRPr="005323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podatak o etalonskoj cijeni građenja od 01.01.2022. trebao </w:t>
      </w:r>
      <w:r w:rsidR="0035333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bi se </w:t>
      </w:r>
      <w:r w:rsidRPr="005323C0">
        <w:rPr>
          <w:rFonts w:ascii="Times New Roman" w:hAnsi="Times New Roman" w:cs="Times New Roman"/>
          <w:color w:val="000000" w:themeColor="text1"/>
          <w:shd w:val="clear" w:color="auto" w:fill="FFFFFF"/>
        </w:rPr>
        <w:t>uzimati kao referentan za određivanje minimalnog zakonskog iznosa zajedničke pričuve, neovisno o odlukama suvlasnika, pa bi minimalna pričuva trebala iznositi 3,00 kn/m2.</w:t>
      </w:r>
    </w:p>
    <w:p w:rsidR="005323C0" w:rsidRPr="005323C0" w:rsidRDefault="005323C0" w:rsidP="005323C0">
      <w:pPr>
        <w:pStyle w:val="ListParagraph"/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323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 2022. godini planiramo se prijaviti na natječaj za energetsku obnovu višestambenih zgrada u Kninu, u ime i za račun suvlasnika istih. </w:t>
      </w:r>
    </w:p>
    <w:p w:rsidR="005323C0" w:rsidRPr="005323C0" w:rsidRDefault="005323C0" w:rsidP="005323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323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Naime, u 2021. godini uspješno smo aplicirali na natječaj Grada Knina za izradu troškovnika energetske obnove stambenih zgrada na području grada Knina, te potpisali Ugovore o sufinanciranju (sz Kralja P. Krešimira IV. 4-6, Tina Ujevića 5-7, Kralja Tomislava 18-20-22-24, a do trenutka kreiranja ovoga Plana, dostavili smo zahtjev za sufinanciranje za sz Velebitska 3-5-7). Izrada troškovnika energetske obnove stambenih zgrada prvi je korak kod ispunjavanja uvjeta za prijavu na natječaj za energetsku obnovu, a saznanja smo da bi </w:t>
      </w:r>
      <w:r w:rsidR="0040139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se </w:t>
      </w:r>
      <w:r w:rsidRPr="005323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natječaj za sufinanciranje </w:t>
      </w:r>
      <w:r w:rsidR="0040139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trebao objaviti </w:t>
      </w:r>
      <w:r w:rsidRPr="005323C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 drugom kvartalu sljedeće godine. </w:t>
      </w:r>
    </w:p>
    <w:p w:rsidR="000A51EA" w:rsidRPr="005323C0" w:rsidRDefault="00D2143F" w:rsidP="00343F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Društvo pažnjom dobrog gospodarstvenika brine o naplati potraživanja </w:t>
      </w:r>
      <w:r w:rsidR="000A51EA" w:rsidRPr="005323C0">
        <w:rPr>
          <w:rFonts w:ascii="Times New Roman" w:eastAsia="Times New Roman" w:hAnsi="Times New Roman" w:cs="Times New Roman"/>
          <w:lang w:eastAsia="hr-HR"/>
        </w:rPr>
        <w:t>od kup</w:t>
      </w:r>
      <w:r w:rsidR="00F75CE1" w:rsidRPr="005323C0">
        <w:rPr>
          <w:rFonts w:ascii="Times New Roman" w:eastAsia="Times New Roman" w:hAnsi="Times New Roman" w:cs="Times New Roman"/>
          <w:lang w:eastAsia="hr-HR"/>
        </w:rPr>
        <w:t>aca, plaćanju obveza, te planir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a </w:t>
      </w:r>
      <w:r w:rsidR="00F75CE1" w:rsidRPr="005323C0">
        <w:rPr>
          <w:rFonts w:ascii="Times New Roman" w:eastAsia="Times New Roman" w:hAnsi="Times New Roman" w:cs="Times New Roman"/>
          <w:lang w:eastAsia="hr-HR"/>
        </w:rPr>
        <w:t>i prati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 novčani tijek (cashflow)-</w:t>
      </w:r>
      <w:r w:rsidR="00F75CE1" w:rsidRPr="005323C0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5323C0">
        <w:rPr>
          <w:rFonts w:ascii="Times New Roman" w:hAnsi="Times New Roman" w:cs="Times New Roman"/>
          <w:color w:val="222222"/>
          <w:shd w:val="clear" w:color="auto" w:fill="FFFFFF"/>
        </w:rPr>
        <w:t>azliku</w:t>
      </w:r>
      <w:r w:rsidR="00F75CE1" w:rsidRPr="005323C0">
        <w:rPr>
          <w:rFonts w:ascii="Times New Roman" w:hAnsi="Times New Roman" w:cs="Times New Roman"/>
          <w:color w:val="222222"/>
          <w:shd w:val="clear" w:color="auto" w:fill="FFFFFF"/>
        </w:rPr>
        <w:t xml:space="preserve"> izmedu novčanih primitaka i novčanih izdataka u određenom vremenskom razdoblju. </w:t>
      </w:r>
    </w:p>
    <w:p w:rsidR="007544FE" w:rsidRPr="005323C0" w:rsidRDefault="007544FE" w:rsidP="004B7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30AA1" w:rsidRDefault="00230AA1" w:rsidP="004B7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30AA1" w:rsidRDefault="00230AA1" w:rsidP="004B7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30AA1" w:rsidRDefault="00230AA1" w:rsidP="004B7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30AA1" w:rsidRDefault="00230AA1" w:rsidP="004B7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B7196" w:rsidRDefault="00A86EDE" w:rsidP="004B7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Vezano uz planirano pro</w:t>
      </w:r>
      <w:r w:rsidR="004B7196" w:rsidRPr="005323C0">
        <w:rPr>
          <w:rFonts w:ascii="Times New Roman" w:eastAsia="Times New Roman" w:hAnsi="Times New Roman" w:cs="Times New Roman"/>
          <w:lang w:eastAsia="hr-HR"/>
        </w:rPr>
        <w:t>širenj</w:t>
      </w:r>
      <w:r w:rsidRPr="005323C0">
        <w:rPr>
          <w:rFonts w:ascii="Times New Roman" w:eastAsia="Times New Roman" w:hAnsi="Times New Roman" w:cs="Times New Roman"/>
          <w:lang w:eastAsia="hr-HR"/>
        </w:rPr>
        <w:t>e</w:t>
      </w:r>
      <w:r w:rsidR="004B7196" w:rsidRPr="005323C0">
        <w:rPr>
          <w:rFonts w:ascii="Times New Roman" w:eastAsia="Times New Roman" w:hAnsi="Times New Roman" w:cs="Times New Roman"/>
          <w:lang w:eastAsia="hr-HR"/>
        </w:rPr>
        <w:t xml:space="preserve"> djelatnosti na održavanje p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rometnica i asfalta, te </w:t>
      </w:r>
      <w:r w:rsidR="004B7196" w:rsidRPr="005323C0">
        <w:rPr>
          <w:rFonts w:ascii="Times New Roman" w:eastAsia="Times New Roman" w:hAnsi="Times New Roman" w:cs="Times New Roman"/>
          <w:lang w:eastAsia="hr-HR"/>
        </w:rPr>
        <w:t>nabav</w:t>
      </w:r>
      <w:r w:rsidRPr="005323C0">
        <w:rPr>
          <w:rFonts w:ascii="Times New Roman" w:eastAsia="Times New Roman" w:hAnsi="Times New Roman" w:cs="Times New Roman"/>
          <w:lang w:eastAsia="hr-HR"/>
        </w:rPr>
        <w:t>u</w:t>
      </w:r>
      <w:r w:rsidR="004B7196" w:rsidRPr="005323C0">
        <w:rPr>
          <w:rFonts w:ascii="Times New Roman" w:eastAsia="Times New Roman" w:hAnsi="Times New Roman" w:cs="Times New Roman"/>
          <w:lang w:eastAsia="hr-HR"/>
        </w:rPr>
        <w:t xml:space="preserve"> adekvatne opreme: traktora za održavanje prometnica i asfalt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a u iznosu od cca 800.000,00 kn, </w:t>
      </w:r>
      <w:r w:rsidR="00EE0EF1" w:rsidRPr="005323C0">
        <w:rPr>
          <w:rFonts w:ascii="Times New Roman" w:eastAsia="Times New Roman" w:hAnsi="Times New Roman" w:cs="Times New Roman"/>
          <w:lang w:eastAsia="hr-HR"/>
        </w:rPr>
        <w:t xml:space="preserve">planira 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stavka </w:t>
      </w:r>
      <w:r w:rsidR="00EE0EF1" w:rsidRPr="005323C0">
        <w:rPr>
          <w:rFonts w:ascii="Times New Roman" w:eastAsia="Times New Roman" w:hAnsi="Times New Roman" w:cs="Times New Roman"/>
          <w:lang w:eastAsia="hr-HR"/>
        </w:rPr>
        <w:t xml:space="preserve">za 2020. i 2021. 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nije realizirana </w:t>
      </w:r>
      <w:r w:rsidR="00EE0EF1" w:rsidRPr="005323C0">
        <w:rPr>
          <w:rFonts w:ascii="Times New Roman" w:eastAsia="Times New Roman" w:hAnsi="Times New Roman" w:cs="Times New Roman"/>
          <w:lang w:eastAsia="hr-HR"/>
        </w:rPr>
        <w:t>pa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 se prenosi u 202</w:t>
      </w:r>
      <w:r w:rsidR="00EE0EF1" w:rsidRPr="005323C0">
        <w:rPr>
          <w:rFonts w:ascii="Times New Roman" w:eastAsia="Times New Roman" w:hAnsi="Times New Roman" w:cs="Times New Roman"/>
          <w:lang w:eastAsia="hr-HR"/>
        </w:rPr>
        <w:t>2</w:t>
      </w:r>
      <w:r w:rsidRPr="005323C0">
        <w:rPr>
          <w:rFonts w:ascii="Times New Roman" w:eastAsia="Times New Roman" w:hAnsi="Times New Roman" w:cs="Times New Roman"/>
          <w:lang w:eastAsia="hr-HR"/>
        </w:rPr>
        <w:t>. godinu.</w:t>
      </w:r>
    </w:p>
    <w:p w:rsidR="00401394" w:rsidRPr="005323C0" w:rsidRDefault="00401394" w:rsidP="004013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Nabavljena su </w:t>
      </w:r>
      <w:r w:rsidRPr="005323C0">
        <w:rPr>
          <w:rFonts w:ascii="Times New Roman" w:eastAsia="Times New Roman" w:hAnsi="Times New Roman" w:cs="Times New Roman"/>
          <w:lang w:eastAsia="hr-HR"/>
        </w:rPr>
        <w:t>i druga sredstva i opremu: alat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 u vrijednosti 38.000,00 kn, skel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 u vrijednosti 72.000,00 kn, a obnovljen je i krov objekta Nove tržnice.  </w:t>
      </w:r>
    </w:p>
    <w:p w:rsidR="00401394" w:rsidRDefault="00401394" w:rsidP="004B7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A00B6" w:rsidRPr="005323C0" w:rsidRDefault="00A86EDE" w:rsidP="009B3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U 2021. godini nastavljamo tendenciju gospodarskog rasta u smislu povećanja prihoda i povećanja broja zaposlenih uz nabavu opreme i alata u cilju tehnološkog napretka i kvalitete izvršenih usluga i radova. </w:t>
      </w:r>
    </w:p>
    <w:p w:rsidR="00EE5DC7" w:rsidRDefault="007017A5" w:rsidP="00EE5D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Nastavljamo raditi na ost</w:t>
      </w:r>
      <w:r w:rsidR="005323C0" w:rsidRPr="005323C0">
        <w:rPr>
          <w:rFonts w:ascii="Times New Roman" w:eastAsia="Times New Roman" w:hAnsi="Times New Roman" w:cs="Times New Roman"/>
          <w:bCs/>
          <w:lang w:eastAsia="hr-HR"/>
        </w:rPr>
        <w:t>varenju</w:t>
      </w:r>
      <w:r w:rsidR="00A86EDE" w:rsidRPr="005323C0">
        <w:rPr>
          <w:rFonts w:ascii="Times New Roman" w:eastAsia="Times New Roman" w:hAnsi="Times New Roman" w:cs="Times New Roman"/>
          <w:bCs/>
          <w:lang w:eastAsia="hr-HR"/>
        </w:rPr>
        <w:t xml:space="preserve"> primarn</w:t>
      </w:r>
      <w:r w:rsidR="005323C0" w:rsidRPr="005323C0">
        <w:rPr>
          <w:rFonts w:ascii="Times New Roman" w:eastAsia="Times New Roman" w:hAnsi="Times New Roman" w:cs="Times New Roman"/>
          <w:bCs/>
          <w:lang w:eastAsia="hr-HR"/>
        </w:rPr>
        <w:t>og</w:t>
      </w:r>
      <w:r w:rsidR="00A86EDE" w:rsidRPr="005323C0">
        <w:rPr>
          <w:rFonts w:ascii="Times New Roman" w:eastAsia="Times New Roman" w:hAnsi="Times New Roman" w:cs="Times New Roman"/>
          <w:bCs/>
          <w:lang w:eastAsia="hr-HR"/>
        </w:rPr>
        <w:t xml:space="preserve"> cilj</w:t>
      </w:r>
      <w:r w:rsidR="005323C0" w:rsidRPr="005323C0">
        <w:rPr>
          <w:rFonts w:ascii="Times New Roman" w:eastAsia="Times New Roman" w:hAnsi="Times New Roman" w:cs="Times New Roman"/>
          <w:bCs/>
          <w:lang w:eastAsia="hr-HR"/>
        </w:rPr>
        <w:t xml:space="preserve">a, a to </w:t>
      </w:r>
      <w:r w:rsidR="00A86EDE" w:rsidRPr="005323C0">
        <w:rPr>
          <w:rFonts w:ascii="Times New Roman" w:eastAsia="Times New Roman" w:hAnsi="Times New Roman" w:cs="Times New Roman"/>
          <w:bCs/>
          <w:lang w:eastAsia="hr-HR"/>
        </w:rPr>
        <w:t xml:space="preserve">je stabilnost i ekonomska održivost te poboljšanje i rast poslovanja, a predstojeće razdoblje nastojati ćemo </w:t>
      </w:r>
      <w:r w:rsidR="00FC3B80" w:rsidRPr="005323C0">
        <w:rPr>
          <w:rFonts w:ascii="Times New Roman" w:eastAsia="Times New Roman" w:hAnsi="Times New Roman" w:cs="Times New Roman"/>
          <w:bCs/>
          <w:lang w:eastAsia="hr-HR"/>
        </w:rPr>
        <w:t xml:space="preserve">postati prepoznatljivi i priznati na tržištu, uvesti nove poslovne procese uz maksimalnu realizaciju i kvalitetu rada. </w:t>
      </w:r>
    </w:p>
    <w:p w:rsidR="00401394" w:rsidRDefault="00401394" w:rsidP="00EE5D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401394" w:rsidRPr="005323C0" w:rsidRDefault="00401394" w:rsidP="00EE5D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5323C0">
        <w:rPr>
          <w:rFonts w:ascii="Times New Roman" w:eastAsia="Times New Roman" w:hAnsi="Times New Roman" w:cs="Times New Roman"/>
          <w:b/>
          <w:bCs/>
          <w:lang w:eastAsia="hr-HR"/>
        </w:rPr>
        <w:t xml:space="preserve">3. FINANCIJSKI PLAN I PRORAČUN 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5323C0">
        <w:rPr>
          <w:rFonts w:ascii="Times New Roman" w:eastAsia="Times New Roman" w:hAnsi="Times New Roman" w:cs="Times New Roman"/>
          <w:b/>
          <w:bCs/>
          <w:lang w:eastAsia="hr-HR"/>
        </w:rPr>
        <w:t xml:space="preserve">3.1. Financijski plan za </w:t>
      </w:r>
      <w:r w:rsidR="00EE5DC7" w:rsidRPr="005323C0">
        <w:rPr>
          <w:rFonts w:ascii="Times New Roman" w:eastAsia="Times New Roman" w:hAnsi="Times New Roman" w:cs="Times New Roman"/>
          <w:b/>
          <w:bCs/>
          <w:lang w:eastAsia="hr-HR"/>
        </w:rPr>
        <w:t>202</w:t>
      </w:r>
      <w:r w:rsidR="00CD050E" w:rsidRPr="005323C0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="00EE5DC7" w:rsidRPr="005323C0">
        <w:rPr>
          <w:rFonts w:ascii="Times New Roman" w:eastAsia="Times New Roman" w:hAnsi="Times New Roman" w:cs="Times New Roman"/>
          <w:b/>
          <w:bCs/>
          <w:lang w:eastAsia="hr-HR"/>
        </w:rPr>
        <w:t xml:space="preserve">. godinu </w:t>
      </w:r>
    </w:p>
    <w:p w:rsidR="00D671E8" w:rsidRPr="005323C0" w:rsidRDefault="00D671E8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969"/>
        <w:gridCol w:w="1323"/>
        <w:gridCol w:w="1323"/>
        <w:gridCol w:w="1323"/>
        <w:gridCol w:w="993"/>
      </w:tblGrid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Kto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Ostvareno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Projekcija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Index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CD0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Do 30.09.2021.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CD0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2021.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CD0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2022.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7017A5">
            <w:pPr>
              <w:tabs>
                <w:tab w:val="left" w:pos="354"/>
                <w:tab w:val="center" w:pos="631"/>
              </w:tabs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7017A5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 (5: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7017A5" w:rsidRPr="005323C0" w:rsidTr="007017A5">
        <w:trPr>
          <w:trHeight w:val="31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2.719.035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3.687.592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4.670.926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127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Poslovni prihodi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2.710.049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3.672.592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4.660.926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127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zakupa posl. prostora i bankova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302.838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404.000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101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Prihodi-naknada upravitelju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298.186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390.000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390.000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Prihodi od održavanja javne rasvjete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948.089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1.360.000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1.360.000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7017A5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7510-00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upravitelja: dimnjačarski radovi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142.284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150.000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7510-5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radova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717.335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995.000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960.000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401394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7510-00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Prihodi-ugovor o javnoj rasvjeti Marunuša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21.152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E4F54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29.592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E4F54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1.053.926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3562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7510-0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A379C5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upravitelja: bojanje,…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33.930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88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7510-4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naknada predstavnicima stanara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63.352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70.000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7510-2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A379C5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usluga iz poslovno tehničke sur.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7.887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8.000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401394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1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7510-10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čišćenja zgrada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174.996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230.000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b)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Prihodi od dotacija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7833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D1092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Kapitalna dotacija Grada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401394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nak. šteta od osiguranja, ovrha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401394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Financijski prihodi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8.986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10.000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7720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kamata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8.986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8977C8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2.622.366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3.428.000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4.410.800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129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Materijalni troškovi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796.710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422BF9">
            <w:pPr>
              <w:tabs>
                <w:tab w:val="left" w:pos="1196"/>
              </w:tabs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1.129.000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422BF9">
            <w:pPr>
              <w:tabs>
                <w:tab w:val="left" w:pos="1196"/>
              </w:tabs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2.050.080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182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Uredski materijal, radna odjeća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23.965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31.000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37.000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119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A379C5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Inventar, alat, autogume i dijelovi,…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35.109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46.800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117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17A5" w:rsidP="008977C8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Materijal za održavanje, radove i održav.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257.587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422BF9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422BF9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1.400.000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energije, gorivo, plin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115.332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155.000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103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E4F5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Telefonske usluge i PTT usluge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48.066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64.000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98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D109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Zdravstveni pregled radnika, registracija, održavanje opreme, koncesije, špedit.usl.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257.808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265.000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270.000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A379C5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Komunalne usluge, voda, odvoz smeća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58.843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78.000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78.000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Troškovi plaća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38654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1.455.643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38654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1.780.000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38654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1.825.000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38654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103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Neto plaće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994.661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1.200.000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1.220.000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Troškovi poreza i doprinosa iz plaće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254.103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330.000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103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doprinosa na plaću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206.879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275.000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106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Amortizacija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150.000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704C5C">
            <w:pPr>
              <w:tabs>
                <w:tab w:val="center" w:pos="631"/>
                <w:tab w:val="right" w:pos="1263"/>
              </w:tabs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ab/>
              <w:t>260.000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260.000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Amortizacija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96400B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704C5C">
              <w:rPr>
                <w:rFonts w:ascii="Times New Roman" w:eastAsia="Times New Roman" w:hAnsi="Times New Roman" w:cs="Times New Roman"/>
                <w:lang w:eastAsia="hr-HR"/>
              </w:rPr>
              <w:t>50.000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250.000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Vrijednosno usklađenje zaliha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Ostali troškovi poslovanja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220.013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259.000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275.000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106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A379C5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Naknade zaposlenima, neoporezivi prim.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79.629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  <w:r w:rsidR="007017A5" w:rsidRPr="005323C0">
              <w:rPr>
                <w:rFonts w:ascii="Times New Roman" w:eastAsia="Times New Roman" w:hAnsi="Times New Roman" w:cs="Times New Roman"/>
                <w:lang w:eastAsia="hr-HR"/>
              </w:rPr>
              <w:t>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reprezentacije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251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Premije osiguranja, atesti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36.688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45.000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107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465/6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A379C5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Tr.i članarina i naknada, str. lit., seminara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22.687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25.000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104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Trošak kamata, ovrhe i sudski troškovi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7.118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honorara (predstavnici stanara)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63.352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70.000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7017A5" w:rsidRPr="005323C0">
              <w:rPr>
                <w:rFonts w:ascii="Times New Roman" w:eastAsia="Times New Roman" w:hAnsi="Times New Roman" w:cs="Times New Roman"/>
                <w:lang w:eastAsia="hr-HR"/>
              </w:rPr>
              <w:t>0.000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</w:tr>
      <w:tr w:rsidR="007017A5" w:rsidRPr="005323C0" w:rsidTr="007017A5">
        <w:trPr>
          <w:trHeight w:val="510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D157C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Donacije: darovanje do 2 % ukupnih prihoda, trošak ranijih godina, verzije p.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D283B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10.288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14.000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3A1200" w:rsidP="00401394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117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UKUPNI PRIHODI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2.719.000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3.687.592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4.670.926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127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UKUPNI RASHODI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2.622.366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3.428.000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4.410.800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129</w:t>
            </w:r>
          </w:p>
        </w:tc>
      </w:tr>
      <w:tr w:rsidR="007017A5" w:rsidRPr="005323C0" w:rsidTr="007017A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A5" w:rsidRPr="005323C0" w:rsidRDefault="007017A5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DOBIT/GUBITAK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C12D9F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96.669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4C5C" w:rsidP="00C12D9F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259.592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A5" w:rsidRPr="005323C0" w:rsidRDefault="007017A5" w:rsidP="00C12D9F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260.126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A5" w:rsidRPr="005323C0" w:rsidRDefault="00704C5C" w:rsidP="00C12D9F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100</w:t>
            </w:r>
          </w:p>
        </w:tc>
      </w:tr>
    </w:tbl>
    <w:p w:rsidR="00EE5DC7" w:rsidRPr="005323C0" w:rsidRDefault="00EE5DC7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b/>
          <w:bCs/>
          <w:lang w:eastAsia="hr-HR"/>
        </w:rPr>
        <w:t xml:space="preserve">Pojašnjenje Financijskog plana po stavkama: </w:t>
      </w:r>
    </w:p>
    <w:p w:rsidR="0079481B" w:rsidRPr="005323C0" w:rsidRDefault="004B5B86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Projekcija stavaka</w:t>
      </w:r>
      <w:r w:rsidR="0023386B" w:rsidRPr="005323C0">
        <w:rPr>
          <w:rFonts w:ascii="Times New Roman" w:eastAsia="Times New Roman" w:hAnsi="Times New Roman" w:cs="Times New Roman"/>
          <w:lang w:eastAsia="hr-HR"/>
        </w:rPr>
        <w:t xml:space="preserve"> Financijskog plana </w:t>
      </w:r>
      <w:r w:rsidRPr="005323C0">
        <w:rPr>
          <w:rFonts w:ascii="Times New Roman" w:eastAsia="Times New Roman" w:hAnsi="Times New Roman" w:cs="Times New Roman"/>
          <w:lang w:eastAsia="hr-HR"/>
        </w:rPr>
        <w:t>temelji se na prihodima i rashodima</w:t>
      </w:r>
      <w:r w:rsidR="0023386B" w:rsidRPr="005323C0">
        <w:rPr>
          <w:rFonts w:ascii="Times New Roman" w:eastAsia="Times New Roman" w:hAnsi="Times New Roman" w:cs="Times New Roman"/>
          <w:lang w:eastAsia="hr-HR"/>
        </w:rPr>
        <w:t xml:space="preserve"> ostvarenim do mjeseca rujna 202</w:t>
      </w:r>
      <w:r w:rsidR="000D283B" w:rsidRPr="005323C0">
        <w:rPr>
          <w:rFonts w:ascii="Times New Roman" w:eastAsia="Times New Roman" w:hAnsi="Times New Roman" w:cs="Times New Roman"/>
          <w:lang w:eastAsia="hr-HR"/>
        </w:rPr>
        <w:t>1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. godine </w:t>
      </w:r>
      <w:r w:rsidR="0000656B" w:rsidRPr="005323C0">
        <w:rPr>
          <w:rFonts w:ascii="Times New Roman" w:eastAsia="Times New Roman" w:hAnsi="Times New Roman" w:cs="Times New Roman"/>
          <w:lang w:eastAsia="hr-HR"/>
        </w:rPr>
        <w:t>sa uvećanjima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 /umanjen</w:t>
      </w:r>
      <w:r w:rsidR="0000656B" w:rsidRPr="005323C0">
        <w:rPr>
          <w:rFonts w:ascii="Times New Roman" w:eastAsia="Times New Roman" w:hAnsi="Times New Roman" w:cs="Times New Roman"/>
          <w:lang w:eastAsia="hr-HR"/>
        </w:rPr>
        <w:t>j</w:t>
      </w:r>
      <w:r w:rsidRPr="005323C0">
        <w:rPr>
          <w:rFonts w:ascii="Times New Roman" w:eastAsia="Times New Roman" w:hAnsi="Times New Roman" w:cs="Times New Roman"/>
          <w:lang w:eastAsia="hr-HR"/>
        </w:rPr>
        <w:t>im</w:t>
      </w:r>
      <w:r w:rsidR="0000656B" w:rsidRPr="005323C0">
        <w:rPr>
          <w:rFonts w:ascii="Times New Roman" w:eastAsia="Times New Roman" w:hAnsi="Times New Roman" w:cs="Times New Roman"/>
          <w:lang w:eastAsia="hr-HR"/>
        </w:rPr>
        <w:t>a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 do kraja kalendarske godine.</w:t>
      </w:r>
    </w:p>
    <w:p w:rsidR="004B5B86" w:rsidRPr="005323C0" w:rsidRDefault="004B5B86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Prihodi od zakupa poslovnih prostora, bankova, štekata iskazani su temeljem broja i cijene poslovnih prostora datih u zakup. Isto se odnosi i na prihode od naknade za upravljanje stambenim zgradama, čišćenje zgrada budući se radi o planiranim prihodima na temelju potpisanih ugovora.</w:t>
      </w:r>
    </w:p>
    <w:p w:rsidR="00401394" w:rsidRDefault="00401394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3386B" w:rsidRPr="005323C0" w:rsidRDefault="004B5B86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U Financijski plan su uvršteni i prihodi od održavanja javne</w:t>
      </w:r>
      <w:r w:rsidR="0023386B" w:rsidRPr="005323C0">
        <w:rPr>
          <w:rFonts w:ascii="Times New Roman" w:eastAsia="Times New Roman" w:hAnsi="Times New Roman" w:cs="Times New Roman"/>
          <w:lang w:eastAsia="hr-HR"/>
        </w:rPr>
        <w:t xml:space="preserve"> i izgradnje javne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 rasvjete, djelatnosti </w:t>
      </w:r>
      <w:r w:rsidR="0023386B" w:rsidRPr="005323C0">
        <w:rPr>
          <w:rFonts w:ascii="Times New Roman" w:eastAsia="Times New Roman" w:hAnsi="Times New Roman" w:cs="Times New Roman"/>
          <w:lang w:eastAsia="hr-HR"/>
        </w:rPr>
        <w:t>za koju smo se doregistrirali, te s Gradom Knino</w:t>
      </w:r>
      <w:r w:rsidR="00B66ED9" w:rsidRPr="005323C0">
        <w:rPr>
          <w:rFonts w:ascii="Times New Roman" w:eastAsia="Times New Roman" w:hAnsi="Times New Roman" w:cs="Times New Roman"/>
          <w:lang w:eastAsia="hr-HR"/>
        </w:rPr>
        <w:t xml:space="preserve">m sklopili ugovor o održavanju, a očekivani prihodi od ove djelatnosti u 2022. godini iznose </w:t>
      </w:r>
      <w:r w:rsidR="00401394">
        <w:rPr>
          <w:rFonts w:ascii="Times New Roman" w:eastAsia="Times New Roman" w:hAnsi="Times New Roman" w:cs="Times New Roman"/>
          <w:lang w:eastAsia="hr-HR"/>
        </w:rPr>
        <w:t>1.360.000,00 kn (na temelju Ugovora iz 2021.).</w:t>
      </w:r>
    </w:p>
    <w:p w:rsidR="004B5B86" w:rsidRPr="005323C0" w:rsidRDefault="004B5B86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Dimnjačarski radovi/usluge definirani su koncesijom o obavljanju dimnjačarskih radova, a projekcija i pla</w:t>
      </w:r>
      <w:r w:rsidR="00B818C4" w:rsidRPr="005323C0">
        <w:rPr>
          <w:rFonts w:ascii="Times New Roman" w:eastAsia="Times New Roman" w:hAnsi="Times New Roman" w:cs="Times New Roman"/>
          <w:lang w:eastAsia="hr-HR"/>
        </w:rPr>
        <w:t>n su navedeni temeljem ostvarenih prihoda.</w:t>
      </w:r>
      <w:r w:rsidR="00B66ED9" w:rsidRPr="005323C0">
        <w:rPr>
          <w:rFonts w:ascii="Times New Roman" w:eastAsia="Times New Roman" w:hAnsi="Times New Roman" w:cs="Times New Roman"/>
          <w:lang w:eastAsia="hr-HR"/>
        </w:rPr>
        <w:t xml:space="preserve"> Koncesija za obavljanje dimnjačarskih usluga istječe krajem ove godine, a plan je i dobivanje iste i za sljedeće razdoblje u trajanju od 4 godine.</w:t>
      </w:r>
    </w:p>
    <w:p w:rsidR="00B818C4" w:rsidRPr="005323C0" w:rsidRDefault="00B818C4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Prihodi od radova odnose na različite građevinske, bojadisarsko-ličilačke radove, pripremne i/ili završne radove u građevinarstvu i sl. </w:t>
      </w:r>
      <w:r w:rsidR="00B66ED9" w:rsidRPr="005323C0">
        <w:rPr>
          <w:rFonts w:ascii="Times New Roman" w:eastAsia="Times New Roman" w:hAnsi="Times New Roman" w:cs="Times New Roman"/>
          <w:lang w:eastAsia="hr-HR"/>
        </w:rPr>
        <w:t>U 2022</w:t>
      </w:r>
      <w:r w:rsidR="0023386B" w:rsidRPr="005323C0">
        <w:rPr>
          <w:rFonts w:ascii="Times New Roman" w:eastAsia="Times New Roman" w:hAnsi="Times New Roman" w:cs="Times New Roman"/>
          <w:lang w:eastAsia="hr-HR"/>
        </w:rPr>
        <w:t xml:space="preserve">. godini planiramo, temeljem prihvaćenih ponuda, dostavljenih narudžbenica ili zahtjeva ostvariti prihod od iznosu od cca </w:t>
      </w:r>
      <w:r w:rsidR="00B66ED9" w:rsidRPr="005323C0">
        <w:rPr>
          <w:rFonts w:ascii="Times New Roman" w:eastAsia="Times New Roman" w:hAnsi="Times New Roman" w:cs="Times New Roman"/>
          <w:lang w:eastAsia="hr-HR"/>
        </w:rPr>
        <w:t>96</w:t>
      </w:r>
      <w:r w:rsidR="0023386B" w:rsidRPr="005323C0">
        <w:rPr>
          <w:rFonts w:ascii="Times New Roman" w:eastAsia="Times New Roman" w:hAnsi="Times New Roman" w:cs="Times New Roman"/>
          <w:lang w:eastAsia="hr-HR"/>
        </w:rPr>
        <w:t>0.000,00 kn.</w:t>
      </w:r>
    </w:p>
    <w:p w:rsidR="00B66ED9" w:rsidRPr="005323C0" w:rsidRDefault="00B66ED9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Početkom 2022. planirano je i završavanje ugovorenih radova na Marunuši, pa će fakturirani prihodi iz tog ugovora iznositi 1.053.926,00 kn, odnosno razlika nakon dijela fakturiranog iznosa do 30.09.2021.</w:t>
      </w:r>
    </w:p>
    <w:p w:rsidR="00B818C4" w:rsidRPr="005323C0" w:rsidRDefault="00B818C4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Prihodi od naknada predstavnicima stanara prolazna je stavka u Financijskom planu budući su jednaki troškovim isplate naknade predstavnicima.</w:t>
      </w:r>
    </w:p>
    <w:p w:rsidR="00B66ED9" w:rsidRPr="005323C0" w:rsidRDefault="00B27A85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Povećanje stavke </w:t>
      </w:r>
      <w:r w:rsidR="00704C5C">
        <w:rPr>
          <w:rFonts w:ascii="Times New Roman" w:eastAsia="Times New Roman" w:hAnsi="Times New Roman" w:cs="Times New Roman"/>
          <w:lang w:eastAsia="hr-HR"/>
        </w:rPr>
        <w:t xml:space="preserve">materijalni troškovi - 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troškova </w:t>
      </w:r>
      <w:r w:rsidR="00B66ED9" w:rsidRPr="005323C0">
        <w:rPr>
          <w:rFonts w:ascii="Times New Roman" w:eastAsia="Times New Roman" w:hAnsi="Times New Roman" w:cs="Times New Roman"/>
          <w:lang w:eastAsia="hr-HR"/>
        </w:rPr>
        <w:t xml:space="preserve">materijala za održavanje, radove </w:t>
      </w:r>
      <w:r w:rsidR="0023386B" w:rsidRPr="005323C0">
        <w:rPr>
          <w:rFonts w:ascii="Times New Roman" w:eastAsia="Times New Roman" w:hAnsi="Times New Roman" w:cs="Times New Roman"/>
          <w:lang w:eastAsia="hr-HR"/>
        </w:rPr>
        <w:t xml:space="preserve"> – indeks </w:t>
      </w:r>
      <w:r w:rsidR="00704C5C">
        <w:rPr>
          <w:rFonts w:ascii="Times New Roman" w:eastAsia="Times New Roman" w:hAnsi="Times New Roman" w:cs="Times New Roman"/>
          <w:lang w:eastAsia="hr-HR"/>
        </w:rPr>
        <w:t>280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 temelji se na planiranom povećanju nabave materijala za radove iz obavljanja djelatnosti, ponajviše radi održavanja javne rasvjete</w:t>
      </w:r>
      <w:r w:rsidR="0023386B" w:rsidRPr="005323C0">
        <w:rPr>
          <w:rFonts w:ascii="Times New Roman" w:eastAsia="Times New Roman" w:hAnsi="Times New Roman" w:cs="Times New Roman"/>
          <w:lang w:eastAsia="hr-HR"/>
        </w:rPr>
        <w:t xml:space="preserve"> (nabava žarulja, drvenih i metalnih stupova)</w:t>
      </w:r>
      <w:r w:rsidR="00B66ED9" w:rsidRPr="005323C0">
        <w:rPr>
          <w:rFonts w:ascii="Times New Roman" w:eastAsia="Times New Roman" w:hAnsi="Times New Roman" w:cs="Times New Roman"/>
          <w:lang w:eastAsia="hr-HR"/>
        </w:rPr>
        <w:t>, te građevinskih radova, a povećanje se planira radi poskupljenja tržišnih cijena istih.</w:t>
      </w:r>
    </w:p>
    <w:p w:rsidR="00311F0D" w:rsidRPr="005323C0" w:rsidRDefault="00B66ED9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27A85" w:rsidRPr="005323C0">
        <w:rPr>
          <w:rFonts w:ascii="Times New Roman" w:eastAsia="Times New Roman" w:hAnsi="Times New Roman" w:cs="Times New Roman"/>
          <w:lang w:eastAsia="hr-HR"/>
        </w:rPr>
        <w:t>Temeljem p</w:t>
      </w:r>
      <w:r w:rsidR="00E46D83" w:rsidRPr="005323C0">
        <w:rPr>
          <w:rFonts w:ascii="Times New Roman" w:eastAsia="Times New Roman" w:hAnsi="Times New Roman" w:cs="Times New Roman"/>
          <w:lang w:eastAsia="hr-HR"/>
        </w:rPr>
        <w:t>laniranog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 i ostvarenog </w:t>
      </w:r>
      <w:r w:rsidR="00E46D83" w:rsidRPr="005323C0">
        <w:rPr>
          <w:rFonts w:ascii="Times New Roman" w:eastAsia="Times New Roman" w:hAnsi="Times New Roman" w:cs="Times New Roman"/>
          <w:lang w:eastAsia="hr-HR"/>
        </w:rPr>
        <w:t>proširenja poslovanja</w:t>
      </w:r>
      <w:r w:rsidR="00B27A85" w:rsidRPr="005323C0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5323C0">
        <w:rPr>
          <w:rFonts w:ascii="Times New Roman" w:eastAsia="Times New Roman" w:hAnsi="Times New Roman" w:cs="Times New Roman"/>
          <w:lang w:eastAsia="hr-HR"/>
        </w:rPr>
        <w:t xml:space="preserve">povećao se i </w:t>
      </w:r>
      <w:r w:rsidR="00B27A85" w:rsidRPr="005323C0">
        <w:rPr>
          <w:rFonts w:ascii="Times New Roman" w:eastAsia="Times New Roman" w:hAnsi="Times New Roman" w:cs="Times New Roman"/>
          <w:lang w:eastAsia="hr-HR"/>
        </w:rPr>
        <w:t>broja djelatnika, pa samim tim i trošak plaća (neto plaća, poreza i doprinosa).</w:t>
      </w:r>
    </w:p>
    <w:p w:rsidR="00B27A85" w:rsidRPr="005323C0" w:rsidRDefault="00311F0D" w:rsidP="00B818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27A85" w:rsidRPr="005323C0">
        <w:rPr>
          <w:rFonts w:ascii="Times New Roman" w:eastAsia="Times New Roman" w:hAnsi="Times New Roman" w:cs="Times New Roman"/>
          <w:lang w:eastAsia="hr-HR"/>
        </w:rPr>
        <w:t>Povećanje stavke troškova amortizacije odnosi se na godišnji trošak amortizacije uvećan za planiranu amortizaciju vozila/stroja za održavanje javne ravjete.</w:t>
      </w:r>
    </w:p>
    <w:p w:rsidR="00401394" w:rsidRDefault="00B27A85" w:rsidP="004013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Vrijednosno usklađenje zaliha odnosi se na zakonsko usklađenje zaliha temeljem popisa dugotrajne imovine i zaliha, a u slučaju rashodovanja</w:t>
      </w:r>
      <w:r w:rsidR="0079481B" w:rsidRPr="005323C0">
        <w:rPr>
          <w:rFonts w:ascii="Times New Roman" w:eastAsia="Times New Roman" w:hAnsi="Times New Roman" w:cs="Times New Roman"/>
          <w:lang w:eastAsia="hr-HR"/>
        </w:rPr>
        <w:t xml:space="preserve"> i/ili otpisa imovine.</w:t>
      </w:r>
    </w:p>
    <w:p w:rsidR="00401394" w:rsidRDefault="00401394" w:rsidP="004013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A51EA" w:rsidRPr="005323C0" w:rsidRDefault="000A51EA" w:rsidP="004013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b/>
          <w:bCs/>
          <w:lang w:eastAsia="hr-HR"/>
        </w:rPr>
        <w:t xml:space="preserve">3.2. Proračun za </w:t>
      </w:r>
      <w:r w:rsidR="00422BF9" w:rsidRPr="005323C0">
        <w:rPr>
          <w:rFonts w:ascii="Times New Roman" w:eastAsia="Times New Roman" w:hAnsi="Times New Roman" w:cs="Times New Roman"/>
          <w:b/>
          <w:bCs/>
          <w:lang w:eastAsia="hr-HR"/>
        </w:rPr>
        <w:t>2022</w:t>
      </w:r>
      <w:r w:rsidR="0079481B" w:rsidRPr="005323C0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  <w:r w:rsidRPr="005323C0">
        <w:rPr>
          <w:rFonts w:ascii="Times New Roman" w:eastAsia="Times New Roman" w:hAnsi="Times New Roman" w:cs="Times New Roman"/>
          <w:b/>
          <w:bCs/>
          <w:lang w:eastAsia="hr-HR"/>
        </w:rPr>
        <w:t xml:space="preserve"> – izvori financiranja</w:t>
      </w:r>
    </w:p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9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4111"/>
        <w:gridCol w:w="1276"/>
        <w:gridCol w:w="1276"/>
        <w:gridCol w:w="1276"/>
        <w:gridCol w:w="1276"/>
      </w:tblGrid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Konto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157B4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157B42"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8D3A94" w:rsidP="00401394">
            <w:pPr>
              <w:tabs>
                <w:tab w:val="left" w:pos="183"/>
                <w:tab w:val="left" w:pos="240"/>
                <w:tab w:val="center" w:pos="608"/>
              </w:tabs>
              <w:spacing w:after="0" w:line="225" w:lineRule="atLeas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ab/>
            </w:r>
            <w:r w:rsidR="00401394">
              <w:rPr>
                <w:rFonts w:ascii="Times New Roman" w:eastAsia="Times New Roman" w:hAnsi="Times New Roman" w:cs="Times New Roman"/>
                <w:b/>
                <w:lang w:eastAsia="hr-HR"/>
              </w:rPr>
              <w:tab/>
            </w:r>
            <w:r w:rsidR="00157B42"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2022.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79481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Proračun JLP/S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8D3A94" w:rsidP="0079481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Vlastiti prihodi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3.428.000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422BF9">
            <w:pPr>
              <w:tabs>
                <w:tab w:val="right" w:pos="1216"/>
              </w:tabs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="00F8523F"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410.800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422BF9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4.410.800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Materijalni troškovi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1.129.000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422BF9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  <w:r w:rsidR="00422BF9"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05</w:t>
            </w: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0.800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2.050.800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Uredski materijal, radna odjeća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31.000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37.000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37.000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Inventar, al</w:t>
            </w:r>
            <w:r w:rsidR="00E46D83"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at, autogume i dijelovi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46.800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46.800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F8523F" w:rsidP="00F8523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Materijal </w:t>
            </w:r>
            <w:r w:rsidR="008D3A94"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 održavanje</w:t>
            </w: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radove </w:t>
            </w:r>
            <w:r w:rsidR="008D3A94"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422BF9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 w:rsidR="00422BF9" w:rsidRPr="005323C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00.000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1.400.000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energije, gorivo, plin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155.000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155.000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E46D83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Telefonske usluge i PTT usluge, uvođ</w:t>
            </w:r>
            <w:r w:rsidR="00E46D83"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optike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64.000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64.000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Zdravstveni pregled radnika, registracija, održavanje opreme, koncesije</w:t>
            </w:r>
            <w:r w:rsidR="00F8523F"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špedit. usluge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270.000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270.000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E46D83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Komunalne</w:t>
            </w:r>
            <w:r w:rsidR="00E46D83"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usluge, </w:t>
            </w: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</w:t>
            </w:r>
            <w:r w:rsidR="00E46D83"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odvoz smeća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78.000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78.000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78.000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Troškovi plaća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1.780.000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1.825.000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1.825.000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Neto plaće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1.200.000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1.220.000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1.220.000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Troškovi poreza i doprinosa iz plaće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330.000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330.000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doprinosa na plaću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275.000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275.000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Amortizacija</w:t>
            </w:r>
            <w:r w:rsidR="00E46D83"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+ otpis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260.000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260.000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260.000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Amortizacija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250.000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250.000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Vrijednosno usklađenje zaliha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Ostali troškovi poslovanja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259.000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275.000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275.000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Naknade zaposlenima, neoporezivi primici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100.000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100.000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E46D83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reprezentacije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Premije osiguranja, atesti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45.000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45.000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465/6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članarina i naknada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25.000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25.000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Trošak kamata, ovrhe i sudski troškovi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honorara (predstavnici stanara)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80.000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80.000</w:t>
            </w:r>
          </w:p>
        </w:tc>
      </w:tr>
      <w:tr w:rsidR="008D3A94" w:rsidRPr="005323C0" w:rsidTr="008D3A94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A94" w:rsidRPr="005323C0" w:rsidRDefault="008D3A94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Donacije: darovanje do 2 % ukupnih prihoda, trošak ranijih godina, verzije programa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3A1200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F8523F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14.000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A94" w:rsidRPr="005323C0" w:rsidRDefault="008D3A94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94" w:rsidRPr="005323C0" w:rsidRDefault="00422BF9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14.000</w:t>
            </w:r>
          </w:p>
        </w:tc>
      </w:tr>
    </w:tbl>
    <w:p w:rsidR="000A51EA" w:rsidRPr="005323C0" w:rsidRDefault="000A51EA" w:rsidP="000A51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"/>
        <w:gridCol w:w="8452"/>
      </w:tblGrid>
      <w:tr w:rsidR="000A51EA" w:rsidRPr="005323C0" w:rsidTr="000A51EA">
        <w:trPr>
          <w:tblCellSpacing w:w="0" w:type="dxa"/>
        </w:trPr>
        <w:tc>
          <w:tcPr>
            <w:tcW w:w="795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3.3.</w:t>
            </w:r>
          </w:p>
        </w:tc>
        <w:tc>
          <w:tcPr>
            <w:tcW w:w="8070" w:type="dxa"/>
            <w:hideMark/>
          </w:tcPr>
          <w:p w:rsidR="000A51EA" w:rsidRPr="005323C0" w:rsidRDefault="000A51EA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Plan radnih mjesta </w:t>
            </w:r>
          </w:p>
        </w:tc>
      </w:tr>
    </w:tbl>
    <w:p w:rsidR="000A51EA" w:rsidRPr="005323C0" w:rsidRDefault="000A51EA" w:rsidP="000A51EA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586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011"/>
      </w:tblGrid>
      <w:tr w:rsidR="00CB5FE9" w:rsidRPr="005323C0" w:rsidTr="00CB5FE9">
        <w:trPr>
          <w:trHeight w:val="210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Radno mjesto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10" w:lineRule="atLeast"/>
              <w:ind w:left="510" w:hanging="51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Broj </w:t>
            </w:r>
          </w:p>
        </w:tc>
      </w:tr>
      <w:tr w:rsidR="00CB5FE9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Direktor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CB5FE9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Stručni suradnik (voditelji sektora)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CB5FE9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Pr="005323C0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Voditelj djelatnosti održavanja javne rasvjete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Pr="005323C0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CB5FE9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Pr="005323C0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Asistent voditelj</w:t>
            </w:r>
            <w:r w:rsidR="00883625"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a, operater bagera i vozač kami</w:t>
            </w: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ona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Pr="005323C0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CB5FE9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Voditelj službe za održavanje zgrada i tržnica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541D7D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1D7D" w:rsidRPr="005323C0" w:rsidRDefault="00541D7D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Građevinski inženjer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1D7D" w:rsidRPr="005323C0" w:rsidRDefault="00541D7D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CB5FE9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Pr="005323C0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Referent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5FE9" w:rsidRPr="005323C0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CB5FE9" w:rsidRPr="005323C0" w:rsidTr="00CB5FE9">
        <w:trPr>
          <w:trHeight w:val="22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Čistačica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541D7D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CB5FE9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Dimnjačar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CB5FE9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Bravar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CB5FE9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541D7D" w:rsidP="00541D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Majstor-zidar</w:t>
            </w:r>
            <w:r w:rsidR="00CB5FE9"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CB5FE9" w:rsidRPr="005323C0" w:rsidTr="00CB5FE9">
        <w:trPr>
          <w:trHeight w:val="25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Pomoćni radnik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541D7D" w:rsidP="000A51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</w:tr>
      <w:tr w:rsidR="00CB5FE9" w:rsidRPr="005323C0" w:rsidTr="00CB5FE9">
        <w:trPr>
          <w:trHeight w:val="225"/>
          <w:tblCellSpacing w:w="0" w:type="dxa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CB5FE9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Ukupno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FE9" w:rsidRPr="005323C0" w:rsidRDefault="00541D7D" w:rsidP="00883625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30</w:t>
            </w:r>
          </w:p>
        </w:tc>
      </w:tr>
    </w:tbl>
    <w:p w:rsidR="000A51EA" w:rsidRDefault="00230AA1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230AA1" w:rsidRDefault="00230AA1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30AA1" w:rsidRDefault="00230AA1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30AA1" w:rsidRDefault="00230AA1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30AA1" w:rsidRDefault="00230AA1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02D89" w:rsidRDefault="00702D89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02D89" w:rsidRDefault="00702D89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02D89" w:rsidRDefault="00702D89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02D89" w:rsidRDefault="00702D89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F3795" w:rsidRDefault="00AF3795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F3795" w:rsidRDefault="00AF3795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30AA1" w:rsidRPr="005323C0" w:rsidRDefault="00230AA1" w:rsidP="00230AA1">
      <w:pPr>
        <w:tabs>
          <w:tab w:val="left" w:pos="16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9481B" w:rsidRPr="005323C0" w:rsidRDefault="00311F0D" w:rsidP="00311F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323C0">
        <w:rPr>
          <w:rFonts w:ascii="Times New Roman" w:eastAsia="Times New Roman" w:hAnsi="Times New Roman" w:cs="Times New Roman"/>
          <w:b/>
          <w:lang w:eastAsia="hr-HR"/>
        </w:rPr>
        <w:t xml:space="preserve">3.4. </w:t>
      </w:r>
      <w:r w:rsidRPr="005323C0">
        <w:rPr>
          <w:rFonts w:ascii="Times New Roman" w:eastAsia="Times New Roman" w:hAnsi="Times New Roman" w:cs="Times New Roman"/>
          <w:b/>
          <w:lang w:eastAsia="hr-HR"/>
        </w:rPr>
        <w:tab/>
        <w:t xml:space="preserve">Plan nabave </w:t>
      </w:r>
      <w:r w:rsidR="00E86A65" w:rsidRPr="005323C0">
        <w:rPr>
          <w:rFonts w:ascii="Times New Roman" w:eastAsia="Times New Roman" w:hAnsi="Times New Roman" w:cs="Times New Roman"/>
          <w:b/>
          <w:lang w:eastAsia="hr-HR"/>
        </w:rPr>
        <w:t xml:space="preserve">imovine </w:t>
      </w:r>
    </w:p>
    <w:p w:rsidR="00311F0D" w:rsidRPr="005323C0" w:rsidRDefault="00311F0D" w:rsidP="00311F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74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1734"/>
        <w:gridCol w:w="1276"/>
        <w:gridCol w:w="1276"/>
      </w:tblGrid>
      <w:tr w:rsidR="00311F0D" w:rsidRPr="005323C0" w:rsidTr="00311F0D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D671E8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Stavke </w:t>
            </w:r>
            <w:r w:rsidR="00311F0D"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dugotrajne imovine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311F0D" w:rsidP="008D3A94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</w:t>
            </w:r>
            <w:r w:rsidR="00541D7D"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F0D" w:rsidRPr="005323C0" w:rsidRDefault="00311F0D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311F0D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JPL/S</w:t>
            </w:r>
          </w:p>
        </w:tc>
      </w:tr>
      <w:tr w:rsidR="00311F0D" w:rsidRPr="005323C0" w:rsidTr="00311F0D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311F0D" w:rsidP="00311F0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Ulaganja u građevinski objekt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883625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F0D" w:rsidRPr="005323C0" w:rsidRDefault="00E86A6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311F0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</w:tr>
      <w:tr w:rsidR="00311F0D" w:rsidRPr="005323C0" w:rsidTr="00311F0D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311F0D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 Nabava usluga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1F0D" w:rsidRPr="005323C0" w:rsidRDefault="00311F0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F0D" w:rsidRPr="005323C0" w:rsidRDefault="00311F0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311F0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</w:tr>
      <w:tr w:rsidR="00311F0D" w:rsidRPr="005323C0" w:rsidTr="00E86A65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311F0D" w:rsidP="00E86A65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b) </w:t>
            </w:r>
            <w:r w:rsidR="00E86A65"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Komunalna infrastruktura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1F0D" w:rsidRPr="005323C0" w:rsidRDefault="00E86A6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F0D" w:rsidRPr="005323C0" w:rsidRDefault="00E86A6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311F0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</w:tr>
      <w:tr w:rsidR="00311F0D" w:rsidRPr="005323C0" w:rsidTr="00E86A65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311F0D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1F0D" w:rsidRPr="005323C0" w:rsidRDefault="00E86A65" w:rsidP="00311F0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F0D" w:rsidRPr="005323C0" w:rsidRDefault="00E86A65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1F0D" w:rsidRPr="005323C0" w:rsidRDefault="00311F0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</w:tr>
    </w:tbl>
    <w:p w:rsidR="00E86A65" w:rsidRDefault="00E86A65">
      <w:pPr>
        <w:rPr>
          <w:rFonts w:ascii="Times New Roman" w:hAnsi="Times New Roman" w:cs="Times New Roman"/>
        </w:rPr>
      </w:pPr>
    </w:p>
    <w:p w:rsidR="000F736C" w:rsidRPr="005323C0" w:rsidRDefault="000F736C">
      <w:pPr>
        <w:rPr>
          <w:rFonts w:ascii="Times New Roman" w:hAnsi="Times New Roman" w:cs="Times New Roman"/>
        </w:rPr>
      </w:pPr>
    </w:p>
    <w:p w:rsidR="00E86A65" w:rsidRPr="005323C0" w:rsidRDefault="00E86A65">
      <w:pPr>
        <w:rPr>
          <w:rFonts w:ascii="Times New Roman" w:hAnsi="Times New Roman" w:cs="Times New Roman"/>
          <w:b/>
        </w:rPr>
      </w:pPr>
      <w:r w:rsidRPr="005323C0">
        <w:rPr>
          <w:rFonts w:ascii="Times New Roman" w:hAnsi="Times New Roman" w:cs="Times New Roman"/>
          <w:b/>
        </w:rPr>
        <w:t xml:space="preserve">3.5. </w:t>
      </w:r>
      <w:r w:rsidRPr="005323C0">
        <w:rPr>
          <w:rFonts w:ascii="Times New Roman" w:hAnsi="Times New Roman" w:cs="Times New Roman"/>
          <w:b/>
        </w:rPr>
        <w:tab/>
        <w:t xml:space="preserve">Plan nabave sredstava </w:t>
      </w:r>
    </w:p>
    <w:p w:rsidR="00353A23" w:rsidRPr="005323C0" w:rsidRDefault="00353A23">
      <w:pPr>
        <w:rPr>
          <w:rFonts w:ascii="Times New Roman" w:hAnsi="Times New Roman" w:cs="Times New Roman"/>
        </w:rPr>
      </w:pPr>
    </w:p>
    <w:tbl>
      <w:tblPr>
        <w:tblW w:w="91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346"/>
        <w:gridCol w:w="1347"/>
        <w:gridCol w:w="1346"/>
        <w:gridCol w:w="1347"/>
      </w:tblGrid>
      <w:tr w:rsidR="00F150A9" w:rsidRPr="005323C0" w:rsidTr="00E86A65">
        <w:trPr>
          <w:trHeight w:val="225"/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5323C0" w:rsidRDefault="00D671E8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Stavke nabave sredstava 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5323C0" w:rsidRDefault="00F150A9" w:rsidP="00F150A9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</w:t>
            </w:r>
            <w:r w:rsidR="00541D7D"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  <w:p w:rsidR="00E86A65" w:rsidRPr="005323C0" w:rsidRDefault="00E86A65" w:rsidP="00F150A9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(bez pdv-a)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5323C0" w:rsidRDefault="00F150A9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JPL/S</w:t>
            </w:r>
          </w:p>
          <w:p w:rsidR="00E86A65" w:rsidRPr="005323C0" w:rsidRDefault="00E86A65" w:rsidP="008D3A94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202</w:t>
            </w:r>
            <w:r w:rsidR="008D3A94"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65" w:rsidRPr="005323C0" w:rsidRDefault="00F150A9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Vlastiti </w:t>
            </w:r>
          </w:p>
          <w:p w:rsidR="00F150A9" w:rsidRPr="005323C0" w:rsidRDefault="00E86A6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prihodi 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5323C0" w:rsidRDefault="00F150A9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Ostalo</w:t>
            </w:r>
          </w:p>
          <w:p w:rsidR="00883625" w:rsidRPr="005323C0" w:rsidRDefault="00883625" w:rsidP="000A51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(kredit)</w:t>
            </w:r>
          </w:p>
        </w:tc>
      </w:tr>
      <w:tr w:rsidR="00F150A9" w:rsidRPr="005323C0" w:rsidTr="00E86A65">
        <w:trPr>
          <w:trHeight w:val="225"/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5323C0" w:rsidRDefault="00541D7D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Plan tekućeg  održavanja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541D7D" w:rsidP="000A51EA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541D7D" w:rsidP="00541D7D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541D7D" w:rsidP="00D671E8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E86A65" w:rsidP="00D671E8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F150A9" w:rsidRPr="005323C0" w:rsidTr="00E86A65">
        <w:trPr>
          <w:trHeight w:val="225"/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5323C0" w:rsidRDefault="0088362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D671E8" w:rsidRPr="005323C0">
              <w:rPr>
                <w:rFonts w:ascii="Times New Roman" w:eastAsia="Times New Roman" w:hAnsi="Times New Roman" w:cs="Times New Roman"/>
                <w:lang w:eastAsia="hr-HR"/>
              </w:rPr>
              <w:t>. Razni standardni i specijalizirani alat i repromaterijal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541D7D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  <w:r w:rsidR="00883625" w:rsidRPr="005323C0">
              <w:rPr>
                <w:rFonts w:ascii="Times New Roman" w:eastAsia="Times New Roman" w:hAnsi="Times New Roman" w:cs="Times New Roman"/>
                <w:lang w:eastAsia="hr-HR"/>
              </w:rPr>
              <w:t>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883625" w:rsidP="00D671E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541D7D" w:rsidP="00541D7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  <w:r w:rsidR="00883625" w:rsidRPr="005323C0">
              <w:rPr>
                <w:rFonts w:ascii="Times New Roman" w:eastAsia="Times New Roman" w:hAnsi="Times New Roman" w:cs="Times New Roman"/>
                <w:lang w:eastAsia="hr-HR"/>
              </w:rPr>
              <w:t>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D671E8" w:rsidP="00D671E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D671E8" w:rsidRPr="005323C0" w:rsidTr="00E86A65">
        <w:trPr>
          <w:trHeight w:val="225"/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1E8" w:rsidRPr="005323C0" w:rsidRDefault="00883625" w:rsidP="000A51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D671E8" w:rsidRPr="005323C0">
              <w:rPr>
                <w:rFonts w:ascii="Times New Roman" w:eastAsia="Times New Roman" w:hAnsi="Times New Roman" w:cs="Times New Roman"/>
                <w:lang w:eastAsia="hr-HR"/>
              </w:rPr>
              <w:t>. Traktor za održavanje prometnica i asfalta</w:t>
            </w:r>
            <w:r w:rsidR="00541D7D" w:rsidRPr="005323C0">
              <w:rPr>
                <w:rFonts w:ascii="Times New Roman" w:eastAsia="Times New Roman" w:hAnsi="Times New Roman" w:cs="Times New Roman"/>
                <w:lang w:eastAsia="hr-HR"/>
              </w:rPr>
              <w:t>*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1E8" w:rsidRPr="005323C0" w:rsidRDefault="00883625" w:rsidP="000A51E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640.000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1E8" w:rsidRPr="005323C0" w:rsidRDefault="00883625" w:rsidP="00D671E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1E8" w:rsidRPr="005323C0" w:rsidRDefault="00883625" w:rsidP="00D671E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1E8" w:rsidRPr="005323C0" w:rsidRDefault="00883625" w:rsidP="00D671E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lang w:eastAsia="hr-HR"/>
              </w:rPr>
              <w:t>640.000</w:t>
            </w:r>
          </w:p>
        </w:tc>
      </w:tr>
      <w:tr w:rsidR="00F150A9" w:rsidRPr="005323C0" w:rsidTr="00E86A65">
        <w:trPr>
          <w:trHeight w:val="225"/>
          <w:tblCellSpacing w:w="0" w:type="dxa"/>
        </w:trPr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50A9" w:rsidRPr="005323C0" w:rsidRDefault="00F150A9" w:rsidP="000A51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Sveukupno 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541D7D" w:rsidP="00CA7028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840</w:t>
            </w:r>
            <w:r w:rsidR="00883625"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883625" w:rsidP="00D671E8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541D7D" w:rsidP="00883625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  <w:r w:rsidR="00883625"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0.000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50A9" w:rsidRPr="005323C0" w:rsidRDefault="00883625" w:rsidP="00D671E8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23C0">
              <w:rPr>
                <w:rFonts w:ascii="Times New Roman" w:eastAsia="Times New Roman" w:hAnsi="Times New Roman" w:cs="Times New Roman"/>
                <w:b/>
                <w:lang w:eastAsia="hr-HR"/>
              </w:rPr>
              <w:t>640.000</w:t>
            </w:r>
          </w:p>
        </w:tc>
      </w:tr>
    </w:tbl>
    <w:p w:rsidR="00401394" w:rsidRDefault="00401394" w:rsidP="00401394">
      <w:pPr>
        <w:rPr>
          <w:rFonts w:ascii="Times New Roman" w:eastAsia="Times New Roman" w:hAnsi="Times New Roman" w:cs="Times New Roman"/>
          <w:lang w:eastAsia="hr-HR"/>
        </w:rPr>
      </w:pPr>
    </w:p>
    <w:p w:rsidR="00883625" w:rsidRPr="00401394" w:rsidRDefault="00883625" w:rsidP="00401394">
      <w:pPr>
        <w:rPr>
          <w:rFonts w:ascii="Times New Roman" w:eastAsia="Times New Roman" w:hAnsi="Times New Roman" w:cs="Times New Roman"/>
          <w:lang w:eastAsia="hr-HR"/>
        </w:rPr>
      </w:pPr>
      <w:r w:rsidRPr="00401394">
        <w:rPr>
          <w:rFonts w:ascii="Times New Roman" w:eastAsia="Times New Roman" w:hAnsi="Times New Roman" w:cs="Times New Roman"/>
          <w:lang w:eastAsia="hr-HR"/>
        </w:rPr>
        <w:t>*</w:t>
      </w:r>
      <w:r w:rsidR="000F736C" w:rsidRPr="00401394">
        <w:rPr>
          <w:rFonts w:ascii="Times New Roman" w:eastAsia="Times New Roman" w:hAnsi="Times New Roman" w:cs="Times New Roman"/>
          <w:lang w:eastAsia="hr-HR"/>
        </w:rPr>
        <w:t xml:space="preserve">nabava traktora za održavanje prometnica i asfalta bila je planirana Planom nabave za 2020. </w:t>
      </w:r>
      <w:r w:rsidR="00401394">
        <w:rPr>
          <w:rFonts w:ascii="Times New Roman" w:eastAsia="Times New Roman" w:hAnsi="Times New Roman" w:cs="Times New Roman"/>
          <w:lang w:eastAsia="hr-HR"/>
        </w:rPr>
        <w:t>i</w:t>
      </w:r>
      <w:r w:rsidR="00541D7D" w:rsidRPr="00401394">
        <w:rPr>
          <w:rFonts w:ascii="Times New Roman" w:eastAsia="Times New Roman" w:hAnsi="Times New Roman" w:cs="Times New Roman"/>
          <w:lang w:eastAsia="hr-HR"/>
        </w:rPr>
        <w:t xml:space="preserve"> 2021. </w:t>
      </w:r>
      <w:r w:rsidR="000F736C" w:rsidRPr="00401394">
        <w:rPr>
          <w:rFonts w:ascii="Times New Roman" w:eastAsia="Times New Roman" w:hAnsi="Times New Roman" w:cs="Times New Roman"/>
          <w:lang w:eastAsia="hr-HR"/>
        </w:rPr>
        <w:t>godinu: ista nije realizirana pa se prenosi na plan 202</w:t>
      </w:r>
      <w:r w:rsidR="00541D7D" w:rsidRPr="00401394">
        <w:rPr>
          <w:rFonts w:ascii="Times New Roman" w:eastAsia="Times New Roman" w:hAnsi="Times New Roman" w:cs="Times New Roman"/>
          <w:lang w:eastAsia="hr-HR"/>
        </w:rPr>
        <w:t>2</w:t>
      </w:r>
      <w:r w:rsidR="000F736C" w:rsidRPr="00401394">
        <w:rPr>
          <w:rFonts w:ascii="Times New Roman" w:eastAsia="Times New Roman" w:hAnsi="Times New Roman" w:cs="Times New Roman"/>
          <w:lang w:eastAsia="hr-HR"/>
        </w:rPr>
        <w:t xml:space="preserve">. godine. </w:t>
      </w:r>
    </w:p>
    <w:p w:rsidR="000F736C" w:rsidRPr="005323C0" w:rsidRDefault="000F736C" w:rsidP="00883625">
      <w:pPr>
        <w:pStyle w:val="ListParagraph"/>
        <w:rPr>
          <w:rFonts w:ascii="Times New Roman" w:eastAsia="Times New Roman" w:hAnsi="Times New Roman" w:cs="Times New Roman"/>
          <w:lang w:eastAsia="hr-HR"/>
        </w:rPr>
      </w:pPr>
    </w:p>
    <w:p w:rsidR="008543DF" w:rsidRPr="005323C0" w:rsidRDefault="004B405E" w:rsidP="004B405E">
      <w:pPr>
        <w:pStyle w:val="ListParagraph"/>
        <w:tabs>
          <w:tab w:val="left" w:pos="2172"/>
        </w:tabs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8543DF" w:rsidRPr="005323C0">
        <w:rPr>
          <w:rFonts w:ascii="Times New Roman" w:eastAsia="Times New Roman" w:hAnsi="Times New Roman" w:cs="Times New Roman"/>
          <w:lang w:eastAsia="hr-HR"/>
        </w:rPr>
        <w:t>Upravitelj-Knin d.o.o.</w:t>
      </w:r>
      <w:bookmarkStart w:id="0" w:name="_GoBack"/>
      <w:bookmarkEnd w:id="0"/>
    </w:p>
    <w:p w:rsidR="008543DF" w:rsidRPr="005323C0" w:rsidRDefault="008543DF" w:rsidP="004B405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5323C0">
        <w:rPr>
          <w:rFonts w:ascii="Times New Roman" w:eastAsia="Times New Roman" w:hAnsi="Times New Roman" w:cs="Times New Roman"/>
          <w:lang w:eastAsia="hr-HR"/>
        </w:rPr>
        <w:t>Josip Kaić, direktor</w:t>
      </w:r>
    </w:p>
    <w:p w:rsidR="000F736C" w:rsidRPr="005323C0" w:rsidRDefault="000F736C" w:rsidP="008543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0F736C" w:rsidRPr="008543DF" w:rsidRDefault="004B405E" w:rsidP="008543D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>
            <wp:extent cx="1720215" cy="844550"/>
            <wp:effectExtent l="57150" t="114300" r="32385" b="1079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6956">
                      <a:off x="0" y="0"/>
                      <a:ext cx="172021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36C" w:rsidRPr="008543DF" w:rsidSect="001F624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27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6B" w:rsidRDefault="00DF5E6B" w:rsidP="008A63F6">
      <w:pPr>
        <w:spacing w:after="0" w:line="240" w:lineRule="auto"/>
      </w:pPr>
      <w:r>
        <w:separator/>
      </w:r>
    </w:p>
  </w:endnote>
  <w:endnote w:type="continuationSeparator" w:id="0">
    <w:p w:rsidR="00DF5E6B" w:rsidRDefault="00DF5E6B" w:rsidP="008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43037"/>
      <w:docPartObj>
        <w:docPartGallery w:val="Page Numbers (Bottom of Page)"/>
        <w:docPartUnique/>
      </w:docPartObj>
    </w:sdtPr>
    <w:sdtEndPr/>
    <w:sdtContent>
      <w:p w:rsidR="007017A5" w:rsidRDefault="007017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017A5" w:rsidRDefault="00701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04956"/>
      <w:docPartObj>
        <w:docPartGallery w:val="Page Numbers (Bottom of Page)"/>
        <w:docPartUnique/>
      </w:docPartObj>
    </w:sdtPr>
    <w:sdtEndPr/>
    <w:sdtContent>
      <w:p w:rsidR="007017A5" w:rsidRDefault="007017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5E">
          <w:rPr>
            <w:noProof/>
          </w:rPr>
          <w:t>13</w:t>
        </w:r>
        <w:r>
          <w:fldChar w:fldCharType="end"/>
        </w:r>
      </w:p>
    </w:sdtContent>
  </w:sdt>
  <w:p w:rsidR="007017A5" w:rsidRDefault="00701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521175"/>
      <w:docPartObj>
        <w:docPartGallery w:val="Page Numbers (Bottom of Page)"/>
        <w:docPartUnique/>
      </w:docPartObj>
    </w:sdtPr>
    <w:sdtEndPr/>
    <w:sdtContent>
      <w:p w:rsidR="007017A5" w:rsidRDefault="007017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17A5" w:rsidRDefault="00701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6B" w:rsidRDefault="00DF5E6B" w:rsidP="008A63F6">
      <w:pPr>
        <w:spacing w:after="0" w:line="240" w:lineRule="auto"/>
      </w:pPr>
      <w:r>
        <w:separator/>
      </w:r>
    </w:p>
  </w:footnote>
  <w:footnote w:type="continuationSeparator" w:id="0">
    <w:p w:rsidR="00DF5E6B" w:rsidRDefault="00DF5E6B" w:rsidP="008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A5" w:rsidRPr="009F79EF" w:rsidRDefault="007017A5" w:rsidP="00B90C7D">
    <w:pPr>
      <w:pStyle w:val="Header"/>
      <w:jc w:val="right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07AD638B" wp14:editId="21D07F46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565930" cy="714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tel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71" cy="714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F79EF">
      <w:rPr>
        <w:sz w:val="18"/>
        <w:szCs w:val="18"/>
      </w:rPr>
      <w:t>Vukovarska 2, 22300 Knin</w:t>
    </w:r>
  </w:p>
  <w:p w:rsidR="007017A5" w:rsidRPr="009F79EF" w:rsidRDefault="007017A5" w:rsidP="00B90C7D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Tel: 022/663-344  663-322</w:t>
    </w:r>
  </w:p>
  <w:p w:rsidR="007017A5" w:rsidRPr="009F79EF" w:rsidRDefault="007017A5" w:rsidP="00B90C7D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OIB: 80011142141</w:t>
    </w:r>
  </w:p>
  <w:p w:rsidR="007017A5" w:rsidRPr="009F79EF" w:rsidRDefault="007017A5" w:rsidP="00B90C7D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IBAN: </w:t>
    </w:r>
    <w:r>
      <w:rPr>
        <w:sz w:val="18"/>
        <w:szCs w:val="18"/>
      </w:rPr>
      <w:t xml:space="preserve">8823900011101079819- HPB </w:t>
    </w:r>
    <w:r w:rsidRPr="009F79EF">
      <w:rPr>
        <w:sz w:val="18"/>
        <w:szCs w:val="18"/>
      </w:rPr>
      <w:t xml:space="preserve"> d.d.</w:t>
    </w:r>
  </w:p>
  <w:p w:rsidR="007017A5" w:rsidRPr="009F79EF" w:rsidRDefault="007017A5" w:rsidP="00B90C7D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 </w:t>
    </w:r>
    <w:r>
      <w:rPr>
        <w:sz w:val="18"/>
        <w:szCs w:val="18"/>
      </w:rPr>
      <w:t xml:space="preserve"> - upravljanje i održavanje zgrada                                                                                                                         </w:t>
    </w:r>
    <w:r w:rsidRPr="009F79EF">
      <w:rPr>
        <w:sz w:val="18"/>
        <w:szCs w:val="18"/>
      </w:rPr>
      <w:t>www.upravitelj-knin.hr</w:t>
    </w:r>
  </w:p>
  <w:p w:rsidR="007017A5" w:rsidRDefault="007017A5" w:rsidP="00B90C7D">
    <w:pPr>
      <w:pStyle w:val="Header"/>
      <w:jc w:val="right"/>
    </w:pPr>
    <w:r>
      <w:rPr>
        <w:sz w:val="18"/>
        <w:szCs w:val="18"/>
      </w:rPr>
      <w:t xml:space="preserve">- upravljanje tržnicama na malo                                                                                                                          </w:t>
    </w:r>
    <w:r w:rsidRPr="009F79EF">
      <w:rPr>
        <w:sz w:val="18"/>
        <w:szCs w:val="18"/>
      </w:rPr>
      <w:t>info@upravitelj-knin.hr</w:t>
    </w:r>
    <w:r w:rsidR="00DF5E6B">
      <w:pict>
        <v:rect id="_x0000_i1025" style="width:669.05pt;height:2pt;mso-position-vertical:absolute" o:hrpct="0" o:hralign="center" o:hrstd="t" o:hrnoshade="t" o:hr="t" fillcolor="#5a5a5a [2109]" stroked="f"/>
      </w:pict>
    </w:r>
  </w:p>
  <w:p w:rsidR="007017A5" w:rsidRDefault="00701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A5" w:rsidRPr="009F79EF" w:rsidRDefault="007017A5" w:rsidP="000D25E3">
    <w:pPr>
      <w:pStyle w:val="Header"/>
      <w:jc w:val="right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6AF679C" wp14:editId="2226BAF1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565930" cy="714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tel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71" cy="714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F79EF">
      <w:rPr>
        <w:sz w:val="18"/>
        <w:szCs w:val="18"/>
      </w:rPr>
      <w:t>Vukovarska 2, 22300 Knin</w:t>
    </w:r>
  </w:p>
  <w:p w:rsidR="007017A5" w:rsidRPr="009F79EF" w:rsidRDefault="007017A5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Tel: 022/663-344  663-322</w:t>
    </w:r>
  </w:p>
  <w:p w:rsidR="007017A5" w:rsidRPr="009F79EF" w:rsidRDefault="007017A5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OIB: 80011142141</w:t>
    </w:r>
  </w:p>
  <w:p w:rsidR="007017A5" w:rsidRPr="009F79EF" w:rsidRDefault="007017A5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IBAN: </w:t>
    </w:r>
    <w:r>
      <w:rPr>
        <w:sz w:val="18"/>
        <w:szCs w:val="18"/>
      </w:rPr>
      <w:t xml:space="preserve">8823900011101079819- HPB </w:t>
    </w:r>
    <w:r w:rsidRPr="009F79EF">
      <w:rPr>
        <w:sz w:val="18"/>
        <w:szCs w:val="18"/>
      </w:rPr>
      <w:t xml:space="preserve"> d.d.</w:t>
    </w:r>
  </w:p>
  <w:p w:rsidR="007017A5" w:rsidRPr="009F79EF" w:rsidRDefault="007017A5" w:rsidP="009F79EF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 </w:t>
    </w:r>
    <w:r>
      <w:rPr>
        <w:sz w:val="18"/>
        <w:szCs w:val="18"/>
      </w:rPr>
      <w:t xml:space="preserve"> - upravljanje i održavanje zgrada                                                                                                                         </w:t>
    </w:r>
    <w:r w:rsidRPr="009F79EF">
      <w:rPr>
        <w:sz w:val="18"/>
        <w:szCs w:val="18"/>
      </w:rPr>
      <w:t>www.upravitelj-knin.hr</w:t>
    </w:r>
  </w:p>
  <w:p w:rsidR="007017A5" w:rsidRDefault="007017A5" w:rsidP="009F79EF">
    <w:pPr>
      <w:pStyle w:val="Header"/>
      <w:jc w:val="right"/>
    </w:pPr>
    <w:r>
      <w:rPr>
        <w:sz w:val="18"/>
        <w:szCs w:val="18"/>
      </w:rPr>
      <w:t xml:space="preserve">- upravljanje tržnicama na malo                                                                                                                          </w:t>
    </w:r>
    <w:r w:rsidRPr="009F79EF">
      <w:rPr>
        <w:sz w:val="18"/>
        <w:szCs w:val="18"/>
      </w:rPr>
      <w:t>info@upravitelj-knin.hr</w:t>
    </w:r>
    <w:r w:rsidR="00DF5E6B">
      <w:pict>
        <v:rect id="_x0000_i1026" style="width:669.05pt;height:2pt;mso-position-vertical:absolute" o:hrpct="0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3AB"/>
    <w:multiLevelType w:val="hybridMultilevel"/>
    <w:tmpl w:val="ED600FE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B229EF"/>
    <w:multiLevelType w:val="multilevel"/>
    <w:tmpl w:val="014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F25"/>
    <w:multiLevelType w:val="hybridMultilevel"/>
    <w:tmpl w:val="7452CFE8"/>
    <w:lvl w:ilvl="0" w:tplc="6972B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126D"/>
    <w:multiLevelType w:val="multilevel"/>
    <w:tmpl w:val="2D3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92B50"/>
    <w:multiLevelType w:val="multilevel"/>
    <w:tmpl w:val="97A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1592C"/>
    <w:multiLevelType w:val="hybridMultilevel"/>
    <w:tmpl w:val="C0B44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C6007"/>
    <w:multiLevelType w:val="multilevel"/>
    <w:tmpl w:val="75A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C2D6B"/>
    <w:multiLevelType w:val="hybridMultilevel"/>
    <w:tmpl w:val="1314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9558F"/>
    <w:multiLevelType w:val="hybridMultilevel"/>
    <w:tmpl w:val="D8C46DE4"/>
    <w:lvl w:ilvl="0" w:tplc="DA5CB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50323"/>
    <w:multiLevelType w:val="multilevel"/>
    <w:tmpl w:val="2776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90D8A"/>
    <w:multiLevelType w:val="hybridMultilevel"/>
    <w:tmpl w:val="FE9A0E94"/>
    <w:lvl w:ilvl="0" w:tplc="14C4F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C749A"/>
    <w:multiLevelType w:val="hybridMultilevel"/>
    <w:tmpl w:val="F148E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15D44"/>
    <w:multiLevelType w:val="hybridMultilevel"/>
    <w:tmpl w:val="C6AC3882"/>
    <w:lvl w:ilvl="0" w:tplc="50FA1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2129C"/>
    <w:multiLevelType w:val="hybridMultilevel"/>
    <w:tmpl w:val="59A45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03517"/>
    <w:multiLevelType w:val="hybridMultilevel"/>
    <w:tmpl w:val="9A74B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18C8"/>
    <w:multiLevelType w:val="hybridMultilevel"/>
    <w:tmpl w:val="7D62B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45E6"/>
    <w:multiLevelType w:val="hybridMultilevel"/>
    <w:tmpl w:val="B1C67F74"/>
    <w:lvl w:ilvl="0" w:tplc="7A942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04562"/>
    <w:multiLevelType w:val="multilevel"/>
    <w:tmpl w:val="16E0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E71FBE"/>
    <w:multiLevelType w:val="hybridMultilevel"/>
    <w:tmpl w:val="119E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2F4"/>
    <w:multiLevelType w:val="hybridMultilevel"/>
    <w:tmpl w:val="746826DC"/>
    <w:lvl w:ilvl="0" w:tplc="0B60C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976C3"/>
    <w:multiLevelType w:val="hybridMultilevel"/>
    <w:tmpl w:val="5C3CC69E"/>
    <w:lvl w:ilvl="0" w:tplc="3384AECC">
      <w:start w:val="1"/>
      <w:numFmt w:val="lowerLetter"/>
      <w:lvlText w:val="%1)"/>
      <w:lvlJc w:val="left"/>
      <w:pPr>
        <w:ind w:left="4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25" w:hanging="360"/>
      </w:pPr>
    </w:lvl>
    <w:lvl w:ilvl="2" w:tplc="041A001B" w:tentative="1">
      <w:start w:val="1"/>
      <w:numFmt w:val="lowerRoman"/>
      <w:lvlText w:val="%3."/>
      <w:lvlJc w:val="right"/>
      <w:pPr>
        <w:ind w:left="5445" w:hanging="180"/>
      </w:pPr>
    </w:lvl>
    <w:lvl w:ilvl="3" w:tplc="041A000F" w:tentative="1">
      <w:start w:val="1"/>
      <w:numFmt w:val="decimal"/>
      <w:lvlText w:val="%4."/>
      <w:lvlJc w:val="left"/>
      <w:pPr>
        <w:ind w:left="6165" w:hanging="360"/>
      </w:pPr>
    </w:lvl>
    <w:lvl w:ilvl="4" w:tplc="041A0019" w:tentative="1">
      <w:start w:val="1"/>
      <w:numFmt w:val="lowerLetter"/>
      <w:lvlText w:val="%5."/>
      <w:lvlJc w:val="left"/>
      <w:pPr>
        <w:ind w:left="6885" w:hanging="360"/>
      </w:pPr>
    </w:lvl>
    <w:lvl w:ilvl="5" w:tplc="041A001B" w:tentative="1">
      <w:start w:val="1"/>
      <w:numFmt w:val="lowerRoman"/>
      <w:lvlText w:val="%6."/>
      <w:lvlJc w:val="right"/>
      <w:pPr>
        <w:ind w:left="7605" w:hanging="180"/>
      </w:pPr>
    </w:lvl>
    <w:lvl w:ilvl="6" w:tplc="041A000F" w:tentative="1">
      <w:start w:val="1"/>
      <w:numFmt w:val="decimal"/>
      <w:lvlText w:val="%7."/>
      <w:lvlJc w:val="left"/>
      <w:pPr>
        <w:ind w:left="8325" w:hanging="360"/>
      </w:pPr>
    </w:lvl>
    <w:lvl w:ilvl="7" w:tplc="041A0019" w:tentative="1">
      <w:start w:val="1"/>
      <w:numFmt w:val="lowerLetter"/>
      <w:lvlText w:val="%8."/>
      <w:lvlJc w:val="left"/>
      <w:pPr>
        <w:ind w:left="9045" w:hanging="360"/>
      </w:pPr>
    </w:lvl>
    <w:lvl w:ilvl="8" w:tplc="041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1">
    <w:nsid w:val="66FC27C2"/>
    <w:multiLevelType w:val="multilevel"/>
    <w:tmpl w:val="EA06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B6B37"/>
    <w:multiLevelType w:val="hybridMultilevel"/>
    <w:tmpl w:val="C5C487FC"/>
    <w:lvl w:ilvl="0" w:tplc="5E94D9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17789"/>
    <w:multiLevelType w:val="hybridMultilevel"/>
    <w:tmpl w:val="8CD2F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161"/>
    <w:multiLevelType w:val="hybridMultilevel"/>
    <w:tmpl w:val="AD5E60F6"/>
    <w:lvl w:ilvl="0" w:tplc="EF540EE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A17344F"/>
    <w:multiLevelType w:val="hybridMultilevel"/>
    <w:tmpl w:val="1C3A6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5F1D"/>
    <w:multiLevelType w:val="hybridMultilevel"/>
    <w:tmpl w:val="106A045E"/>
    <w:lvl w:ilvl="0" w:tplc="FF006F1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70B75F6A"/>
    <w:multiLevelType w:val="hybridMultilevel"/>
    <w:tmpl w:val="4DB6D3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702B76"/>
    <w:multiLevelType w:val="hybridMultilevel"/>
    <w:tmpl w:val="A0A08DAA"/>
    <w:lvl w:ilvl="0" w:tplc="37AAF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45049"/>
    <w:multiLevelType w:val="hybridMultilevel"/>
    <w:tmpl w:val="F814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72B64"/>
    <w:multiLevelType w:val="hybridMultilevel"/>
    <w:tmpl w:val="CE5E9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65582"/>
    <w:multiLevelType w:val="hybridMultilevel"/>
    <w:tmpl w:val="98FC8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16721"/>
    <w:multiLevelType w:val="hybridMultilevel"/>
    <w:tmpl w:val="170C7DA4"/>
    <w:lvl w:ilvl="0" w:tplc="34702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2"/>
  </w:num>
  <w:num w:numId="4">
    <w:abstractNumId w:val="20"/>
  </w:num>
  <w:num w:numId="5">
    <w:abstractNumId w:val="7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32"/>
  </w:num>
  <w:num w:numId="11">
    <w:abstractNumId w:val="18"/>
  </w:num>
  <w:num w:numId="12">
    <w:abstractNumId w:val="2"/>
  </w:num>
  <w:num w:numId="13">
    <w:abstractNumId w:val="10"/>
  </w:num>
  <w:num w:numId="14">
    <w:abstractNumId w:val="19"/>
  </w:num>
  <w:num w:numId="15">
    <w:abstractNumId w:val="12"/>
  </w:num>
  <w:num w:numId="16">
    <w:abstractNumId w:val="25"/>
  </w:num>
  <w:num w:numId="17">
    <w:abstractNumId w:val="14"/>
  </w:num>
  <w:num w:numId="18">
    <w:abstractNumId w:val="29"/>
  </w:num>
  <w:num w:numId="19">
    <w:abstractNumId w:val="24"/>
  </w:num>
  <w:num w:numId="20">
    <w:abstractNumId w:val="13"/>
  </w:num>
  <w:num w:numId="21">
    <w:abstractNumId w:val="17"/>
  </w:num>
  <w:num w:numId="22">
    <w:abstractNumId w:val="31"/>
  </w:num>
  <w:num w:numId="23">
    <w:abstractNumId w:val="15"/>
  </w:num>
  <w:num w:numId="24">
    <w:abstractNumId w:val="6"/>
  </w:num>
  <w:num w:numId="25">
    <w:abstractNumId w:val="21"/>
  </w:num>
  <w:num w:numId="26">
    <w:abstractNumId w:val="9"/>
  </w:num>
  <w:num w:numId="27">
    <w:abstractNumId w:val="3"/>
  </w:num>
  <w:num w:numId="28">
    <w:abstractNumId w:val="4"/>
  </w:num>
  <w:num w:numId="29">
    <w:abstractNumId w:val="1"/>
  </w:num>
  <w:num w:numId="30">
    <w:abstractNumId w:val="0"/>
  </w:num>
  <w:num w:numId="31">
    <w:abstractNumId w:val="11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F"/>
    <w:rsid w:val="0000656B"/>
    <w:rsid w:val="000349AE"/>
    <w:rsid w:val="00037411"/>
    <w:rsid w:val="0005677F"/>
    <w:rsid w:val="00057D28"/>
    <w:rsid w:val="00067841"/>
    <w:rsid w:val="000712F4"/>
    <w:rsid w:val="00091D16"/>
    <w:rsid w:val="000A073B"/>
    <w:rsid w:val="000A13D9"/>
    <w:rsid w:val="000A51EA"/>
    <w:rsid w:val="000A678F"/>
    <w:rsid w:val="000B16D4"/>
    <w:rsid w:val="000C227A"/>
    <w:rsid w:val="000D25E3"/>
    <w:rsid w:val="000D283B"/>
    <w:rsid w:val="000D4450"/>
    <w:rsid w:val="000E1B34"/>
    <w:rsid w:val="000E4F54"/>
    <w:rsid w:val="000E7367"/>
    <w:rsid w:val="000F2B5D"/>
    <w:rsid w:val="000F736C"/>
    <w:rsid w:val="00103CDC"/>
    <w:rsid w:val="0011120B"/>
    <w:rsid w:val="0011260D"/>
    <w:rsid w:val="00117778"/>
    <w:rsid w:val="001360AA"/>
    <w:rsid w:val="00141E20"/>
    <w:rsid w:val="00157B42"/>
    <w:rsid w:val="001703FA"/>
    <w:rsid w:val="00171280"/>
    <w:rsid w:val="001772DA"/>
    <w:rsid w:val="0017798F"/>
    <w:rsid w:val="00187037"/>
    <w:rsid w:val="001A46F0"/>
    <w:rsid w:val="001B37E9"/>
    <w:rsid w:val="001C203F"/>
    <w:rsid w:val="001D2F63"/>
    <w:rsid w:val="001D33C4"/>
    <w:rsid w:val="001E1A94"/>
    <w:rsid w:val="001F6247"/>
    <w:rsid w:val="002009E4"/>
    <w:rsid w:val="00210E70"/>
    <w:rsid w:val="00214F9D"/>
    <w:rsid w:val="00223987"/>
    <w:rsid w:val="00230AA1"/>
    <w:rsid w:val="0023386B"/>
    <w:rsid w:val="00241FDE"/>
    <w:rsid w:val="00250220"/>
    <w:rsid w:val="002524A4"/>
    <w:rsid w:val="00262E3F"/>
    <w:rsid w:val="00266014"/>
    <w:rsid w:val="0027504F"/>
    <w:rsid w:val="00290980"/>
    <w:rsid w:val="00290B17"/>
    <w:rsid w:val="002A772D"/>
    <w:rsid w:val="002E3998"/>
    <w:rsid w:val="002F0E73"/>
    <w:rsid w:val="003006FD"/>
    <w:rsid w:val="00311F0D"/>
    <w:rsid w:val="00315F69"/>
    <w:rsid w:val="00315FDA"/>
    <w:rsid w:val="003215FA"/>
    <w:rsid w:val="00336812"/>
    <w:rsid w:val="00343F86"/>
    <w:rsid w:val="00351B56"/>
    <w:rsid w:val="0035333B"/>
    <w:rsid w:val="00353A23"/>
    <w:rsid w:val="00355E82"/>
    <w:rsid w:val="0038654A"/>
    <w:rsid w:val="003A1200"/>
    <w:rsid w:val="003B486F"/>
    <w:rsid w:val="003B5810"/>
    <w:rsid w:val="003B7513"/>
    <w:rsid w:val="003E7347"/>
    <w:rsid w:val="003F1E83"/>
    <w:rsid w:val="003F44F5"/>
    <w:rsid w:val="00401394"/>
    <w:rsid w:val="0042260F"/>
    <w:rsid w:val="00422BF9"/>
    <w:rsid w:val="00436C8B"/>
    <w:rsid w:val="00447BD8"/>
    <w:rsid w:val="00452F31"/>
    <w:rsid w:val="0045303C"/>
    <w:rsid w:val="004B405E"/>
    <w:rsid w:val="004B5B86"/>
    <w:rsid w:val="004B7196"/>
    <w:rsid w:val="004E337A"/>
    <w:rsid w:val="00501DDB"/>
    <w:rsid w:val="00504C73"/>
    <w:rsid w:val="00516A38"/>
    <w:rsid w:val="005230F7"/>
    <w:rsid w:val="005323C0"/>
    <w:rsid w:val="00541D7D"/>
    <w:rsid w:val="00556574"/>
    <w:rsid w:val="005827F9"/>
    <w:rsid w:val="005A23EF"/>
    <w:rsid w:val="005B7732"/>
    <w:rsid w:val="005C06DE"/>
    <w:rsid w:val="005C299C"/>
    <w:rsid w:val="005D3025"/>
    <w:rsid w:val="005E05B1"/>
    <w:rsid w:val="006471FA"/>
    <w:rsid w:val="0065679D"/>
    <w:rsid w:val="00683AA3"/>
    <w:rsid w:val="00684066"/>
    <w:rsid w:val="00684C2B"/>
    <w:rsid w:val="00695308"/>
    <w:rsid w:val="006A00B6"/>
    <w:rsid w:val="006C6DC8"/>
    <w:rsid w:val="006D4E1D"/>
    <w:rsid w:val="006E27B2"/>
    <w:rsid w:val="007017A5"/>
    <w:rsid w:val="00702D89"/>
    <w:rsid w:val="00704C5C"/>
    <w:rsid w:val="00711A51"/>
    <w:rsid w:val="00720E32"/>
    <w:rsid w:val="007544FE"/>
    <w:rsid w:val="00765DEC"/>
    <w:rsid w:val="00777C8B"/>
    <w:rsid w:val="0079481B"/>
    <w:rsid w:val="007A2E6E"/>
    <w:rsid w:val="007F1F7A"/>
    <w:rsid w:val="007F23C0"/>
    <w:rsid w:val="00801DF3"/>
    <w:rsid w:val="008224F8"/>
    <w:rsid w:val="00845892"/>
    <w:rsid w:val="008543DF"/>
    <w:rsid w:val="00856838"/>
    <w:rsid w:val="00883625"/>
    <w:rsid w:val="008963CF"/>
    <w:rsid w:val="008977C8"/>
    <w:rsid w:val="008A63F6"/>
    <w:rsid w:val="008D1112"/>
    <w:rsid w:val="008D3A94"/>
    <w:rsid w:val="008F0A04"/>
    <w:rsid w:val="00905B0B"/>
    <w:rsid w:val="00917F8B"/>
    <w:rsid w:val="0092084E"/>
    <w:rsid w:val="00925F59"/>
    <w:rsid w:val="00942FF6"/>
    <w:rsid w:val="009437AD"/>
    <w:rsid w:val="0096400B"/>
    <w:rsid w:val="00973E86"/>
    <w:rsid w:val="009B0025"/>
    <w:rsid w:val="009B3179"/>
    <w:rsid w:val="009F79EF"/>
    <w:rsid w:val="00A2434B"/>
    <w:rsid w:val="00A379C5"/>
    <w:rsid w:val="00A43B4C"/>
    <w:rsid w:val="00A46ED9"/>
    <w:rsid w:val="00A47187"/>
    <w:rsid w:val="00A6480F"/>
    <w:rsid w:val="00A75A8B"/>
    <w:rsid w:val="00A86EDE"/>
    <w:rsid w:val="00A95CF8"/>
    <w:rsid w:val="00AA3099"/>
    <w:rsid w:val="00AC6D07"/>
    <w:rsid w:val="00AD0014"/>
    <w:rsid w:val="00AD2C55"/>
    <w:rsid w:val="00AF3795"/>
    <w:rsid w:val="00B27A85"/>
    <w:rsid w:val="00B4038F"/>
    <w:rsid w:val="00B62C38"/>
    <w:rsid w:val="00B66E8C"/>
    <w:rsid w:val="00B66ED9"/>
    <w:rsid w:val="00B818C4"/>
    <w:rsid w:val="00B82808"/>
    <w:rsid w:val="00B90C7D"/>
    <w:rsid w:val="00B934D5"/>
    <w:rsid w:val="00BB1C45"/>
    <w:rsid w:val="00BC47B8"/>
    <w:rsid w:val="00BD176D"/>
    <w:rsid w:val="00BD7331"/>
    <w:rsid w:val="00BF1A35"/>
    <w:rsid w:val="00C12D9F"/>
    <w:rsid w:val="00C164EE"/>
    <w:rsid w:val="00C26ECB"/>
    <w:rsid w:val="00C27686"/>
    <w:rsid w:val="00C27EB1"/>
    <w:rsid w:val="00C349A9"/>
    <w:rsid w:val="00C374F4"/>
    <w:rsid w:val="00C3784F"/>
    <w:rsid w:val="00C445B7"/>
    <w:rsid w:val="00C777D8"/>
    <w:rsid w:val="00C84F64"/>
    <w:rsid w:val="00C91C4F"/>
    <w:rsid w:val="00CA7028"/>
    <w:rsid w:val="00CB5FE9"/>
    <w:rsid w:val="00CD050E"/>
    <w:rsid w:val="00CF6BA7"/>
    <w:rsid w:val="00D04D0D"/>
    <w:rsid w:val="00D10922"/>
    <w:rsid w:val="00D157C2"/>
    <w:rsid w:val="00D2143F"/>
    <w:rsid w:val="00D43B2B"/>
    <w:rsid w:val="00D50BAC"/>
    <w:rsid w:val="00D53190"/>
    <w:rsid w:val="00D635EB"/>
    <w:rsid w:val="00D671E8"/>
    <w:rsid w:val="00D87C8E"/>
    <w:rsid w:val="00D96A40"/>
    <w:rsid w:val="00DB6036"/>
    <w:rsid w:val="00DE5F98"/>
    <w:rsid w:val="00DF5557"/>
    <w:rsid w:val="00DF5E6B"/>
    <w:rsid w:val="00DF6425"/>
    <w:rsid w:val="00E074AD"/>
    <w:rsid w:val="00E16F6F"/>
    <w:rsid w:val="00E46D83"/>
    <w:rsid w:val="00E478ED"/>
    <w:rsid w:val="00E57249"/>
    <w:rsid w:val="00E86A65"/>
    <w:rsid w:val="00EE0EF1"/>
    <w:rsid w:val="00EE3856"/>
    <w:rsid w:val="00EE476A"/>
    <w:rsid w:val="00EE5DC7"/>
    <w:rsid w:val="00F024C7"/>
    <w:rsid w:val="00F026D1"/>
    <w:rsid w:val="00F150A9"/>
    <w:rsid w:val="00F17BF8"/>
    <w:rsid w:val="00F24349"/>
    <w:rsid w:val="00F31E74"/>
    <w:rsid w:val="00F44FA1"/>
    <w:rsid w:val="00F75CE1"/>
    <w:rsid w:val="00F8523F"/>
    <w:rsid w:val="00F90F8B"/>
    <w:rsid w:val="00FC3B80"/>
    <w:rsid w:val="00FD01EA"/>
    <w:rsid w:val="00FD1134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A51EA"/>
  </w:style>
  <w:style w:type="paragraph" w:styleId="BalloonText">
    <w:name w:val="Balloon Text"/>
    <w:basedOn w:val="Normal"/>
    <w:link w:val="BalloonTextChar"/>
    <w:uiPriority w:val="99"/>
    <w:semiHidden/>
    <w:unhideWhenUsed/>
    <w:rsid w:val="0031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A51EA"/>
  </w:style>
  <w:style w:type="paragraph" w:styleId="BalloonText">
    <w:name w:val="Balloon Text"/>
    <w:basedOn w:val="Normal"/>
    <w:link w:val="BalloonTextChar"/>
    <w:uiPriority w:val="99"/>
    <w:semiHidden/>
    <w:unhideWhenUsed/>
    <w:rsid w:val="0031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Upravitelj_3</cp:lastModifiedBy>
  <cp:revision>2</cp:revision>
  <cp:lastPrinted>2021-11-11T10:22:00Z</cp:lastPrinted>
  <dcterms:created xsi:type="dcterms:W3CDTF">2021-12-30T09:22:00Z</dcterms:created>
  <dcterms:modified xsi:type="dcterms:W3CDTF">2021-12-30T09:22:00Z</dcterms:modified>
</cp:coreProperties>
</file>